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2" w:rsidRDefault="00593265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fr-CA"/>
        </w:rPr>
        <w:drawing>
          <wp:inline distT="0" distB="0" distL="0" distR="0">
            <wp:extent cx="863365" cy="937378"/>
            <wp:effectExtent l="0" t="0" r="0" b="0"/>
            <wp:docPr id="2" name="image1.png" descr="C:\Users\Benoit\Documents\Hypothèses\Communications\Graphisme\Graphisme\Symbole_Hypothe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enoit\Documents\Hypothèses\Communications\Graphisme\Graphisme\Symbole_Hypothese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365" cy="937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7762" w:rsidRDefault="00637762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593265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APPEL À COMMUNICATIONS</w:t>
      </w:r>
    </w:p>
    <w:p w:rsidR="00637762" w:rsidRDefault="00593265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i/>
          <w:color w:val="222222"/>
          <w:sz w:val="24"/>
          <w:szCs w:val="24"/>
        </w:rPr>
        <w:t>HYPOTHÈSES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— SAISON 2022-2023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</w:p>
    <w:p w:rsidR="00637762" w:rsidRDefault="00593265">
      <w:pPr>
        <w:widowControl w:val="0"/>
        <w:spacing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Nous avons le plaisir de solliciter votre participation à la série de conférences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Hypothèses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pour l’année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-202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Hypothèses</w:t>
      </w:r>
      <w:r>
        <w:rPr>
          <w:rFonts w:ascii="Calibri" w:eastAsia="Calibri" w:hAnsi="Calibri" w:cs="Calibri"/>
          <w:sz w:val="24"/>
          <w:szCs w:val="24"/>
        </w:rPr>
        <w:t xml:space="preserve"> est une série de conférences en histoire de l’art et études muséales, organisée </w:t>
      </w:r>
      <w:r>
        <w:rPr>
          <w:rFonts w:ascii="Calibri" w:eastAsia="Calibri" w:hAnsi="Calibri" w:cs="Calibri"/>
          <w:i/>
          <w:sz w:val="24"/>
          <w:szCs w:val="24"/>
        </w:rPr>
        <w:t>par</w:t>
      </w:r>
      <w:r>
        <w:rPr>
          <w:rFonts w:ascii="Calibri" w:eastAsia="Calibri" w:hAnsi="Calibri" w:cs="Calibri"/>
          <w:sz w:val="24"/>
          <w:szCs w:val="24"/>
        </w:rPr>
        <w:t xml:space="preserve"> et </w:t>
      </w:r>
      <w:r>
        <w:rPr>
          <w:rFonts w:ascii="Calibri" w:eastAsia="Calibri" w:hAnsi="Calibri" w:cs="Calibri"/>
          <w:i/>
          <w:sz w:val="24"/>
          <w:szCs w:val="24"/>
        </w:rPr>
        <w:t>pour</w:t>
      </w:r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étudiant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cycles supérieurs des universités québécoises, dans le but de stimuler et de diffuser les recherches émergentes dans la discipline. </w:t>
      </w:r>
      <w:r>
        <w:rPr>
          <w:rFonts w:ascii="Calibri" w:eastAsia="Calibri" w:hAnsi="Calibri" w:cs="Calibri"/>
          <w:i/>
          <w:sz w:val="24"/>
          <w:szCs w:val="24"/>
        </w:rPr>
        <w:t>Hypothèses</w:t>
      </w:r>
      <w:r>
        <w:rPr>
          <w:rFonts w:ascii="Calibri" w:eastAsia="Calibri" w:hAnsi="Calibri" w:cs="Calibri"/>
          <w:sz w:val="24"/>
          <w:szCs w:val="24"/>
        </w:rPr>
        <w:t xml:space="preserve"> espère ainsi favoriser des rencontres et des débats entre les </w:t>
      </w:r>
      <w:proofErr w:type="spellStart"/>
      <w:r>
        <w:rPr>
          <w:rFonts w:ascii="Calibri" w:eastAsia="Calibri" w:hAnsi="Calibri" w:cs="Calibri"/>
          <w:sz w:val="24"/>
          <w:szCs w:val="24"/>
        </w:rPr>
        <w:t>chercheur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issu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différentes institutions. De plus, en poursuivant sa collaboration avec le Musée des beaux-arts de Montréal, </w:t>
      </w:r>
      <w:r>
        <w:rPr>
          <w:rFonts w:ascii="Calibri" w:eastAsia="Calibri" w:hAnsi="Calibri" w:cs="Calibri"/>
          <w:i/>
          <w:sz w:val="24"/>
          <w:szCs w:val="24"/>
        </w:rPr>
        <w:t>Hypothèses</w:t>
      </w:r>
      <w:r>
        <w:rPr>
          <w:rFonts w:ascii="Calibri" w:eastAsia="Calibri" w:hAnsi="Calibri" w:cs="Calibri"/>
          <w:sz w:val="24"/>
          <w:szCs w:val="24"/>
        </w:rPr>
        <w:t xml:space="preserve"> propose de contribuer au décloisonnement des s</w:t>
      </w:r>
      <w:r>
        <w:rPr>
          <w:rFonts w:ascii="Calibri" w:eastAsia="Calibri" w:hAnsi="Calibri" w:cs="Calibri"/>
          <w:sz w:val="24"/>
          <w:szCs w:val="24"/>
        </w:rPr>
        <w:t xml:space="preserve">phères académiques et muséales. 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Deux conférences sont présentées lors de chaque soirée mensuelle tenue habituellement au Salon des amis du Musée. </w:t>
      </w:r>
      <w:r>
        <w:rPr>
          <w:rFonts w:ascii="Calibri" w:eastAsia="Calibri" w:hAnsi="Calibri" w:cs="Calibri"/>
          <w:color w:val="000000"/>
          <w:sz w:val="24"/>
          <w:szCs w:val="24"/>
        </w:rPr>
        <w:t>Si les mesures de la Santé publique l’obligent, une adaptation virtuelle sera proposée sur Zoom. Nous invito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ns, sans restriction thématique ni méthodologique, les propositions de conférences portant sur un corpus artistique. Nous acceptons les propositions en français aussi bien qu’en anglais, de même que celles provenant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chercheur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postdoctoraux ou d’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étud</w:t>
      </w:r>
      <w:r>
        <w:rPr>
          <w:rFonts w:ascii="Calibri" w:eastAsia="Calibri" w:hAnsi="Calibri" w:cs="Calibri"/>
          <w:color w:val="000000"/>
          <w:sz w:val="24"/>
          <w:szCs w:val="24"/>
        </w:rPr>
        <w:t>iant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ayant déposé leur mémoire ou thèse depuis moins d’un an au moment de leur soumission. 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Nous vous remercions de bien vouloir nous envoyer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au plus tard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dimanche </w:t>
      </w:r>
      <w:r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 xml:space="preserve"> juillet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minuit</w:t>
      </w:r>
      <w:r>
        <w:rPr>
          <w:rFonts w:ascii="Calibri" w:eastAsia="Calibri" w:hAnsi="Calibri" w:cs="Calibri"/>
          <w:color w:val="000000"/>
          <w:sz w:val="24"/>
          <w:szCs w:val="24"/>
        </w:rPr>
        <w:t>, vos propositions pour une communication de 20 minutes, en sui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vant les instructions précisées dans le formulaire ci-dessous. 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Les communications seront évaluées anonymement par un comité impartial composé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représentant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</w:rPr>
        <w:t>·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des universités montréalaises. À noter que les choix s’effectuent en fonction de l’originalité et la rigueur des propositions, mais aussi de la pertinence de thèmes en regard d’une programmation annuelle. 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Pour plus d'informations sur les conférences </w:t>
      </w: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Hypo</w:t>
      </w: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thèses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, veuillez consulter notre site internet : </w:t>
      </w:r>
      <w:hyperlink r:id="rId8">
        <w:r>
          <w:rPr>
            <w:rFonts w:ascii="Calibri" w:eastAsia="Calibri" w:hAnsi="Calibri" w:cs="Calibri"/>
            <w:color w:val="000000"/>
            <w:sz w:val="24"/>
            <w:szCs w:val="24"/>
            <w:highlight w:val="white"/>
            <w:u w:val="single"/>
          </w:rPr>
          <w:t>http://conferences-hypotheses.org/</w:t>
        </w:r>
      </w:hyperlink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Pour toute question, n’hésitez pas à nous contacter par courriel : </w:t>
      </w:r>
      <w:hyperlink r:id="rId9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hypotheses.mbam@gmail.com</w:t>
        </w:r>
      </w:hyperlink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L’équipe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Hypothèses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-202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37762" w:rsidRDefault="00637762">
      <w:pPr>
        <w:widowControl w:val="0"/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593265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FORMULAIRE À REMPLIR</w:t>
      </w:r>
    </w:p>
    <w:p w:rsidR="00637762" w:rsidRDefault="00593265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CONFÉRENCES </w:t>
      </w:r>
      <w:r>
        <w:rPr>
          <w:rFonts w:ascii="Calibri" w:eastAsia="Calibri" w:hAnsi="Calibri" w:cs="Calibri"/>
          <w:i/>
          <w:sz w:val="24"/>
          <w:szCs w:val="24"/>
        </w:rPr>
        <w:t>HYPOTHÈSES </w:t>
      </w:r>
      <w:r>
        <w:rPr>
          <w:rFonts w:ascii="Calibri" w:eastAsia="Calibri" w:hAnsi="Calibri" w:cs="Calibri"/>
          <w:sz w:val="24"/>
          <w:szCs w:val="24"/>
        </w:rPr>
        <w:t>2022-2023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Veuillez suivre les instructions et remplir le présent formulaire aux points requis, puis envoyer les trois documents demandés (le formulaire ci-dessous contenant vos renseignements personnels, votre proposition de communication, ainsi que vos images légen</w:t>
      </w:r>
      <w:r>
        <w:rPr>
          <w:rFonts w:ascii="Calibri" w:eastAsia="Calibri" w:hAnsi="Calibri" w:cs="Calibri"/>
          <w:sz w:val="24"/>
          <w:szCs w:val="24"/>
        </w:rPr>
        <w:t xml:space="preserve">dées) pour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dimanche </w:t>
      </w:r>
      <w:r>
        <w:rPr>
          <w:rFonts w:ascii="Calibri" w:eastAsia="Calibri" w:hAnsi="Calibri" w:cs="Calibri"/>
          <w:b/>
          <w:sz w:val="24"/>
          <w:szCs w:val="24"/>
        </w:rPr>
        <w:t>10</w:t>
      </w: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juillet 2022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à l’adresse courriel :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hypotheses.mbam@gmail.com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. 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 et prénom :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ind w:left="12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Adresse courriel 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Cycle d’étude (en rédaction de mémoire; pré ou post examen de synthèse, etc.) et année 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Université d’attache :</w:t>
      </w:r>
    </w:p>
    <w:p w:rsidR="00637762" w:rsidRDefault="00593265">
      <w:pPr>
        <w:widowControl w:val="0"/>
        <w:spacing w:line="240" w:lineRule="auto"/>
        <w:ind w:left="12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 de votre directeur/directrice de recherche :</w:t>
      </w:r>
    </w:p>
    <w:p w:rsidR="00637762" w:rsidRDefault="00593265">
      <w:pPr>
        <w:widowControl w:val="0"/>
        <w:spacing w:line="240" w:lineRule="auto"/>
        <w:ind w:left="12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Sujet de votre mémoire ou thèse :</w:t>
      </w:r>
    </w:p>
    <w:p w:rsidR="00637762" w:rsidRDefault="00593265">
      <w:pPr>
        <w:widowControl w:val="0"/>
        <w:spacing w:line="240" w:lineRule="auto"/>
        <w:ind w:left="12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4-5 mots-clés représentant vos champs d’intérê</w:t>
      </w:r>
      <w:r>
        <w:rPr>
          <w:rFonts w:ascii="Calibri" w:eastAsia="Calibri" w:hAnsi="Calibri" w:cs="Calibri"/>
          <w:sz w:val="24"/>
          <w:szCs w:val="24"/>
        </w:rPr>
        <w:t xml:space="preserve">t : </w:t>
      </w:r>
    </w:p>
    <w:p w:rsidR="00637762" w:rsidRDefault="00593265">
      <w:pPr>
        <w:widowControl w:val="0"/>
        <w:spacing w:line="240" w:lineRule="auto"/>
        <w:ind w:left="12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 est votre niveau d’aisance en français 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en anglais :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637762" w:rsidRDefault="00637762">
      <w:pPr>
        <w:widowControl w:val="0"/>
        <w:spacing w:line="240" w:lineRule="auto"/>
        <w:ind w:left="1222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637762">
      <w:pPr>
        <w:widowControl w:val="0"/>
        <w:spacing w:line="240" w:lineRule="auto"/>
        <w:ind w:left="1222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Informations complémentaires que vous jugez bon de communiquer :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 cycle de conférences 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-202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reprendra idéalement la formule habituelle, soit deux communications par séance s</w:t>
      </w:r>
      <w:r>
        <w:rPr>
          <w:rFonts w:ascii="Calibri" w:eastAsia="Calibri" w:hAnsi="Calibri" w:cs="Calibri"/>
          <w:color w:val="000000"/>
          <w:sz w:val="24"/>
          <w:szCs w:val="24"/>
        </w:rPr>
        <w:t>uivies d’une période de questions et discussion, puis d’une réception. Les soirées auront lieu un mercredi par mois, de 17 h à 19 h, au Salon des amis du Musée des beaux-arts de Montréal. Si les mesures de la Santé publique l’obligent, une adaptation virtu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elle sera proposée sur Zoom. </w:t>
      </w:r>
      <w:r>
        <w:rPr>
          <w:rFonts w:ascii="Calibri" w:eastAsia="Calibri" w:hAnsi="Calibri" w:cs="Calibri"/>
          <w:sz w:val="24"/>
          <w:szCs w:val="24"/>
        </w:rPr>
        <w:t>Merci de nous signaler vos disponibilités pour ces dates 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637762" w:rsidRDefault="00637762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59326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octobre 202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37762" w:rsidRDefault="0059326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novembre 202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37762" w:rsidRDefault="0059326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décembre 202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37762" w:rsidRDefault="0059326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janvier 202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637762" w:rsidRDefault="0059326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février 202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637762" w:rsidRDefault="00593265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mars 202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637762" w:rsidRDefault="0063776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637762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593265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VEUILLEZ JOINDRE À CE FORMULAIRE : 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637762" w:rsidRDefault="00593265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Votre proposition de communication </w:t>
      </w:r>
      <w:r>
        <w:rPr>
          <w:rFonts w:ascii="Calibri" w:eastAsia="Calibri" w:hAnsi="Calibri" w:cs="Calibri"/>
          <w:b/>
          <w:sz w:val="24"/>
          <w:szCs w:val="24"/>
        </w:rPr>
        <w:t xml:space="preserve">[environ 2 100 signes, espaces compris] </w:t>
      </w:r>
      <w:r>
        <w:rPr>
          <w:rFonts w:ascii="Calibri" w:eastAsia="Calibri" w:hAnsi="Calibri" w:cs="Calibri"/>
          <w:sz w:val="24"/>
          <w:szCs w:val="24"/>
        </w:rPr>
        <w:t>incluant le titre de votre conférence [</w:t>
      </w:r>
      <w:r>
        <w:rPr>
          <w:rFonts w:ascii="Calibri" w:eastAsia="Calibri" w:hAnsi="Calibri" w:cs="Calibri"/>
          <w:b/>
          <w:sz w:val="24"/>
          <w:szCs w:val="24"/>
        </w:rPr>
        <w:t>100 signes maximum, espaces compris</w:t>
      </w:r>
      <w:r>
        <w:rPr>
          <w:rFonts w:ascii="Calibri" w:eastAsia="Calibri" w:hAnsi="Calibri" w:cs="Calibri"/>
          <w:sz w:val="24"/>
          <w:szCs w:val="24"/>
        </w:rPr>
        <w:t>]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 votre niveau d'études. Pour les besoins de la sélection à l’aveugle : NE PAS INSCRIRE VOTRE NOM NI AUCUN RENSEIGNEMENT PERSONNEL sur la p</w:t>
      </w:r>
      <w:r>
        <w:rPr>
          <w:rFonts w:ascii="Calibri" w:eastAsia="Calibri" w:hAnsi="Calibri" w:cs="Calibri"/>
          <w:sz w:val="24"/>
          <w:szCs w:val="24"/>
        </w:rPr>
        <w:t>age de votre proposition. Veuillez noter que, dans le cas où celle-ci est retenue, vous devrez fournir un résumé réduit à 700 signes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avant la fin du mois de juin.</w:t>
      </w:r>
    </w:p>
    <w:p w:rsidR="00637762" w:rsidRDefault="0063776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37762" w:rsidRDefault="00593265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Une à trois images (en format JPEG), accompagnées de leur légende [Artiste, </w:t>
      </w:r>
      <w:r>
        <w:rPr>
          <w:rFonts w:ascii="Calibri" w:eastAsia="Calibri" w:hAnsi="Calibri" w:cs="Calibri"/>
          <w:i/>
          <w:sz w:val="24"/>
          <w:szCs w:val="24"/>
        </w:rPr>
        <w:t>Titre</w:t>
      </w:r>
      <w:r>
        <w:rPr>
          <w:rFonts w:ascii="Calibri" w:eastAsia="Calibri" w:hAnsi="Calibri" w:cs="Calibri"/>
          <w:sz w:val="24"/>
          <w:szCs w:val="24"/>
        </w:rPr>
        <w:t>, Année, et</w:t>
      </w:r>
      <w:r>
        <w:rPr>
          <w:rFonts w:ascii="Calibri" w:eastAsia="Calibri" w:hAnsi="Calibri" w:cs="Calibri"/>
          <w:sz w:val="24"/>
          <w:szCs w:val="24"/>
        </w:rPr>
        <w:t xml:space="preserve"> provenance s’il s’agit d’une courtoisie particulière], illustrant le sujet de votre communication. Dans le cas où votre proposition est retenue, l’une d’entre elles sera utilisée pour la promotion de la soirée de votre conférence. [Les images étant diffus</w:t>
      </w:r>
      <w:r>
        <w:rPr>
          <w:rFonts w:ascii="Calibri" w:eastAsia="Calibri" w:hAnsi="Calibri" w:cs="Calibri"/>
          <w:sz w:val="24"/>
          <w:szCs w:val="24"/>
        </w:rPr>
        <w:t>ées dans un contexte académique, vous pouvez vous prévaloir de l’utilisation équitable de la loi sur le droit d’auteur].</w:t>
      </w: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37762" w:rsidRDefault="0063776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63776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3D20"/>
    <w:multiLevelType w:val="multilevel"/>
    <w:tmpl w:val="79148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637762"/>
    <w:rsid w:val="00593265"/>
    <w:rsid w:val="006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976A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A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6A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A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A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A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6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976A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A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6A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A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A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A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s-hypothese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ypotheses.mba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ypotheses.mb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7onSP3ZEindeo+FDBe7YG6C4g==">AMUW2mU5PhJDzufxHdngm/rRsqD0S3UcI5YvWt4WfzbwJtIp00/rRh3lab6V1RBndx4mnCsw0SMjYUc8XgHsJWn9KPcDS+IxiG4nzQ0rjfR+H4Hqi/AwLSm9mPfp/dVhSehsTYUejgjE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2</cp:revision>
  <dcterms:created xsi:type="dcterms:W3CDTF">2021-04-14T00:36:00Z</dcterms:created>
  <dcterms:modified xsi:type="dcterms:W3CDTF">2022-06-07T14:08:00Z</dcterms:modified>
</cp:coreProperties>
</file>