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C1" w:rsidRDefault="009B66C1" w:rsidP="009B66C1">
      <w:pPr>
        <w:widowControl w:val="0"/>
        <w:spacing w:line="240" w:lineRule="auto"/>
        <w:jc w:val="center"/>
        <w:rPr>
          <w:rFonts w:ascii="Calibri" w:eastAsia="Calibri" w:hAnsi="Calibri" w:cs="Calibri"/>
          <w:b/>
          <w:sz w:val="24"/>
          <w:szCs w:val="24"/>
        </w:rPr>
      </w:pPr>
      <w:r>
        <w:rPr>
          <w:rFonts w:ascii="Calibri" w:eastAsia="Calibri" w:hAnsi="Calibri" w:cs="Calibri"/>
          <w:b/>
          <w:noProof/>
          <w:sz w:val="24"/>
          <w:szCs w:val="24"/>
          <w:lang w:val="fr-CA" w:eastAsia="fr-CA"/>
        </w:rPr>
        <w:drawing>
          <wp:inline distT="0" distB="0" distL="0" distR="0" wp14:anchorId="23C28520" wp14:editId="7879E90C">
            <wp:extent cx="998890" cy="1084521"/>
            <wp:effectExtent l="0" t="0" r="0" b="1905"/>
            <wp:docPr id="2" name="Image 2" descr="C:\Users\Benoit\Documents\Hypothèses\Communications\Graphisme\Graphisme\Symbole_Hypothe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ocuments\Hypothèses\Communications\Graphisme\Graphisme\Symbole_Hypothes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719" cy="1086506"/>
                    </a:xfrm>
                    <a:prstGeom prst="rect">
                      <a:avLst/>
                    </a:prstGeom>
                    <a:noFill/>
                    <a:ln>
                      <a:noFill/>
                    </a:ln>
                  </pic:spPr>
                </pic:pic>
              </a:graphicData>
            </a:graphic>
          </wp:inline>
        </w:drawing>
      </w:r>
    </w:p>
    <w:p w:rsidR="009B66C1" w:rsidRDefault="009B66C1" w:rsidP="009B66C1">
      <w:pPr>
        <w:widowControl w:val="0"/>
        <w:spacing w:line="240" w:lineRule="auto"/>
        <w:jc w:val="center"/>
        <w:rPr>
          <w:rFonts w:ascii="Calibri" w:eastAsia="Calibri" w:hAnsi="Calibri" w:cs="Calibri"/>
          <w:b/>
          <w:sz w:val="24"/>
          <w:szCs w:val="24"/>
        </w:rPr>
      </w:pPr>
    </w:p>
    <w:p w:rsidR="009B66C1" w:rsidRDefault="009B66C1" w:rsidP="009B66C1">
      <w:pPr>
        <w:widowControl w:val="0"/>
        <w:spacing w:line="240" w:lineRule="auto"/>
        <w:jc w:val="center"/>
        <w:rPr>
          <w:rFonts w:ascii="Calibri" w:eastAsia="Calibri" w:hAnsi="Calibri" w:cs="Calibri"/>
          <w:b/>
          <w:sz w:val="24"/>
          <w:szCs w:val="24"/>
        </w:rPr>
      </w:pPr>
    </w:p>
    <w:p w:rsidR="009B66C1" w:rsidRPr="00E00B6B" w:rsidRDefault="009B66C1" w:rsidP="009B66C1">
      <w:pPr>
        <w:widowControl w:val="0"/>
        <w:spacing w:line="240" w:lineRule="auto"/>
        <w:jc w:val="center"/>
        <w:rPr>
          <w:rFonts w:ascii="Calibri" w:eastAsia="Calibri" w:hAnsi="Calibri" w:cs="Calibri"/>
          <w:b/>
          <w:sz w:val="24"/>
          <w:szCs w:val="24"/>
          <w:lang w:val="en-US"/>
        </w:rPr>
      </w:pPr>
      <w:r w:rsidRPr="00E00B6B">
        <w:rPr>
          <w:rFonts w:ascii="Calibri" w:eastAsia="Calibri" w:hAnsi="Calibri" w:cs="Calibri"/>
          <w:b/>
          <w:sz w:val="24"/>
          <w:szCs w:val="24"/>
          <w:lang w:val="en-US"/>
        </w:rPr>
        <w:t>CALL FOR PAPERS</w:t>
      </w:r>
    </w:p>
    <w:p w:rsidR="009B66C1" w:rsidRPr="00E211C0" w:rsidRDefault="009B66C1" w:rsidP="009B66C1">
      <w:pPr>
        <w:widowControl w:val="0"/>
        <w:spacing w:line="240" w:lineRule="auto"/>
        <w:jc w:val="center"/>
        <w:rPr>
          <w:rFonts w:asciiTheme="majorHAnsi" w:eastAsia="Calibri" w:hAnsiTheme="majorHAnsi" w:cstheme="majorHAnsi"/>
          <w:b/>
          <w:color w:val="222222"/>
          <w:sz w:val="32"/>
          <w:szCs w:val="24"/>
          <w:highlight w:val="white"/>
          <w:lang w:val="en-US"/>
        </w:rPr>
      </w:pPr>
      <w:r w:rsidRPr="00E00B6B">
        <w:rPr>
          <w:rFonts w:ascii="Calibri" w:eastAsia="Calibri" w:hAnsi="Calibri" w:cs="Calibri"/>
          <w:b/>
          <w:i/>
          <w:color w:val="222222"/>
          <w:sz w:val="24"/>
          <w:szCs w:val="24"/>
          <w:highlight w:val="white"/>
          <w:lang w:val="en-US"/>
        </w:rPr>
        <w:t>HYPOTHÈSES</w:t>
      </w:r>
      <w:r>
        <w:rPr>
          <w:rFonts w:ascii="Calibri" w:eastAsia="Calibri" w:hAnsi="Calibri" w:cs="Calibri"/>
          <w:b/>
          <w:color w:val="222222"/>
          <w:sz w:val="24"/>
          <w:szCs w:val="24"/>
          <w:highlight w:val="white"/>
          <w:lang w:val="en-US"/>
        </w:rPr>
        <w:t xml:space="preserve"> — SEASON 2021-2022</w:t>
      </w:r>
    </w:p>
    <w:p w:rsidR="009B66C1" w:rsidRPr="00E211C0" w:rsidRDefault="009B66C1" w:rsidP="009B66C1">
      <w:pPr>
        <w:widowControl w:val="0"/>
        <w:spacing w:line="240" w:lineRule="auto"/>
        <w:jc w:val="center"/>
        <w:rPr>
          <w:rFonts w:ascii="Calibri" w:eastAsia="Calibri" w:hAnsi="Calibri" w:cs="Calibri"/>
          <w:b/>
          <w:color w:val="222222"/>
          <w:sz w:val="24"/>
          <w:szCs w:val="24"/>
          <w:highlight w:val="white"/>
          <w:lang w:val="en-CA"/>
        </w:rPr>
      </w:pPr>
    </w:p>
    <w:p w:rsidR="009B66C1" w:rsidRPr="00E00B6B" w:rsidRDefault="009B66C1" w:rsidP="009B66C1">
      <w:pPr>
        <w:widowControl w:val="0"/>
        <w:spacing w:line="240" w:lineRule="auto"/>
        <w:jc w:val="both"/>
        <w:rPr>
          <w:rFonts w:ascii="Calibri" w:eastAsia="Calibri" w:hAnsi="Calibri" w:cs="Calibri"/>
          <w:b/>
          <w:color w:val="222222"/>
          <w:sz w:val="24"/>
          <w:szCs w:val="24"/>
          <w:highlight w:val="white"/>
          <w:lang w:val="en-US"/>
        </w:rPr>
      </w:pPr>
    </w:p>
    <w:p w:rsidR="009B66C1" w:rsidRPr="00E00B6B" w:rsidRDefault="009B66C1" w:rsidP="009B66C1">
      <w:pPr>
        <w:widowControl w:val="0"/>
        <w:spacing w:line="240" w:lineRule="auto"/>
        <w:jc w:val="both"/>
        <w:rPr>
          <w:rFonts w:ascii="Calibri" w:eastAsia="Calibri" w:hAnsi="Calibri" w:cs="Calibri"/>
          <w:color w:val="212121"/>
          <w:sz w:val="24"/>
          <w:szCs w:val="24"/>
          <w:highlight w:val="white"/>
          <w:lang w:val="en-US"/>
        </w:rPr>
      </w:pPr>
      <w:r w:rsidRPr="00E00B6B">
        <w:rPr>
          <w:rFonts w:ascii="Calibri" w:eastAsia="Calibri" w:hAnsi="Calibri" w:cs="Calibri"/>
          <w:color w:val="212121"/>
          <w:sz w:val="24"/>
          <w:szCs w:val="24"/>
          <w:highlight w:val="white"/>
          <w:lang w:val="en-US"/>
        </w:rPr>
        <w:t xml:space="preserve">We are pleased to invite you to participate in the </w:t>
      </w:r>
      <w:proofErr w:type="spellStart"/>
      <w:r w:rsidRPr="00E00B6B">
        <w:rPr>
          <w:rFonts w:ascii="Calibri" w:eastAsia="Calibri" w:hAnsi="Calibri" w:cs="Calibri"/>
          <w:i/>
          <w:color w:val="212121"/>
          <w:sz w:val="24"/>
          <w:szCs w:val="24"/>
          <w:highlight w:val="white"/>
          <w:lang w:val="en-US"/>
        </w:rPr>
        <w:t>Hypothèses</w:t>
      </w:r>
      <w:proofErr w:type="spellEnd"/>
      <w:r w:rsidRPr="00E00B6B">
        <w:rPr>
          <w:rFonts w:ascii="Calibri" w:eastAsia="Calibri" w:hAnsi="Calibri" w:cs="Calibri"/>
          <w:i/>
          <w:color w:val="212121"/>
          <w:sz w:val="24"/>
          <w:szCs w:val="24"/>
          <w:highlight w:val="white"/>
          <w:lang w:val="en-US"/>
        </w:rPr>
        <w:t xml:space="preserve"> conference</w:t>
      </w:r>
      <w:r w:rsidRPr="00E00B6B">
        <w:rPr>
          <w:rFonts w:ascii="Calibri" w:eastAsia="Calibri" w:hAnsi="Calibri" w:cs="Calibri"/>
          <w:color w:val="212121"/>
          <w:sz w:val="24"/>
          <w:szCs w:val="24"/>
          <w:highlight w:val="white"/>
          <w:lang w:val="en-US"/>
        </w:rPr>
        <w:t xml:space="preserve"> series call for papers for the 20</w:t>
      </w:r>
      <w:r>
        <w:rPr>
          <w:rFonts w:ascii="Calibri" w:eastAsia="Calibri" w:hAnsi="Calibri" w:cs="Calibri"/>
          <w:color w:val="212121"/>
          <w:sz w:val="24"/>
          <w:szCs w:val="24"/>
          <w:highlight w:val="white"/>
          <w:lang w:val="en-US"/>
        </w:rPr>
        <w:t>21</w:t>
      </w:r>
      <w:r w:rsidRPr="00E00B6B">
        <w:rPr>
          <w:rFonts w:ascii="Calibri" w:eastAsia="Calibri" w:hAnsi="Calibri" w:cs="Calibri"/>
          <w:color w:val="212121"/>
          <w:sz w:val="24"/>
          <w:szCs w:val="24"/>
          <w:highlight w:val="white"/>
          <w:lang w:val="en-US"/>
        </w:rPr>
        <w:t>-20</w:t>
      </w:r>
      <w:r>
        <w:rPr>
          <w:rFonts w:ascii="Calibri" w:eastAsia="Calibri" w:hAnsi="Calibri" w:cs="Calibri"/>
          <w:color w:val="212121"/>
          <w:sz w:val="24"/>
          <w:szCs w:val="24"/>
          <w:highlight w:val="white"/>
          <w:lang w:val="en-US"/>
        </w:rPr>
        <w:t>22</w:t>
      </w:r>
      <w:r w:rsidRPr="00E00B6B">
        <w:rPr>
          <w:rFonts w:ascii="Calibri" w:eastAsia="Calibri" w:hAnsi="Calibri" w:cs="Calibri"/>
          <w:color w:val="212121"/>
          <w:sz w:val="24"/>
          <w:szCs w:val="24"/>
          <w:highlight w:val="white"/>
          <w:lang w:val="en-US"/>
        </w:rPr>
        <w:t xml:space="preserve"> symposia calendar year.</w:t>
      </w:r>
    </w:p>
    <w:p w:rsidR="009B66C1" w:rsidRPr="00E00B6B" w:rsidRDefault="009B66C1" w:rsidP="009B66C1">
      <w:pPr>
        <w:widowControl w:val="0"/>
        <w:spacing w:line="240" w:lineRule="auto"/>
        <w:jc w:val="both"/>
        <w:rPr>
          <w:rFonts w:ascii="Calibri" w:eastAsia="Calibri" w:hAnsi="Calibri" w:cs="Calibri"/>
          <w:color w:val="212121"/>
          <w:sz w:val="24"/>
          <w:szCs w:val="24"/>
          <w:highlight w:val="white"/>
          <w:lang w:val="en-US"/>
        </w:rPr>
      </w:pPr>
    </w:p>
    <w:p w:rsidR="009B66C1" w:rsidRPr="00B87C51" w:rsidRDefault="009B66C1" w:rsidP="009B66C1">
      <w:pPr>
        <w:widowControl w:val="0"/>
        <w:spacing w:line="240" w:lineRule="auto"/>
        <w:jc w:val="both"/>
        <w:rPr>
          <w:rFonts w:ascii="Calibri" w:eastAsia="Calibri" w:hAnsi="Calibri" w:cs="Calibri"/>
          <w:color w:val="212121"/>
          <w:sz w:val="24"/>
          <w:szCs w:val="24"/>
          <w:highlight w:val="white"/>
          <w:lang w:val="en-US"/>
        </w:rPr>
      </w:pPr>
      <w:proofErr w:type="spellStart"/>
      <w:r w:rsidRPr="00E00B6B">
        <w:rPr>
          <w:rFonts w:ascii="Calibri" w:eastAsia="Calibri" w:hAnsi="Calibri" w:cs="Calibri"/>
          <w:i/>
          <w:color w:val="212121"/>
          <w:sz w:val="24"/>
          <w:szCs w:val="24"/>
          <w:highlight w:val="white"/>
          <w:lang w:val="en-US"/>
        </w:rPr>
        <w:t>Hypothèses</w:t>
      </w:r>
      <w:proofErr w:type="spellEnd"/>
      <w:r w:rsidRPr="00E00B6B">
        <w:rPr>
          <w:rFonts w:ascii="Calibri" w:eastAsia="Calibri" w:hAnsi="Calibri" w:cs="Calibri"/>
          <w:color w:val="212121"/>
          <w:sz w:val="24"/>
          <w:szCs w:val="24"/>
          <w:highlight w:val="white"/>
          <w:lang w:val="en-US"/>
        </w:rPr>
        <w:t xml:space="preserve"> is a lecture series focused on art history and museum studies, organized for graduate students from Quebec universities, with the aim of stimulating and disseminating emerging research in the discipline. The series acts as platform to support dialog and debates between researchers. In addition, by continuing its collaboration with the Montreal Museum of Fine Arts, </w:t>
      </w:r>
      <w:proofErr w:type="spellStart"/>
      <w:r w:rsidRPr="00E00B6B">
        <w:rPr>
          <w:rFonts w:ascii="Calibri" w:eastAsia="Calibri" w:hAnsi="Calibri" w:cs="Calibri"/>
          <w:i/>
          <w:color w:val="212121"/>
          <w:sz w:val="24"/>
          <w:szCs w:val="24"/>
          <w:highlight w:val="white"/>
          <w:lang w:val="en-US"/>
        </w:rPr>
        <w:t>Hypothèses</w:t>
      </w:r>
      <w:proofErr w:type="spellEnd"/>
      <w:r w:rsidRPr="00E00B6B">
        <w:rPr>
          <w:rFonts w:ascii="Calibri" w:eastAsia="Calibri" w:hAnsi="Calibri" w:cs="Calibri"/>
          <w:i/>
          <w:color w:val="212121"/>
          <w:sz w:val="24"/>
          <w:szCs w:val="24"/>
          <w:highlight w:val="white"/>
          <w:lang w:val="en-US"/>
        </w:rPr>
        <w:t xml:space="preserve"> </w:t>
      </w:r>
      <w:proofErr w:type="gramStart"/>
      <w:r w:rsidRPr="00E00B6B">
        <w:rPr>
          <w:rFonts w:ascii="Calibri" w:eastAsia="Calibri" w:hAnsi="Calibri" w:cs="Calibri"/>
          <w:color w:val="212121"/>
          <w:sz w:val="24"/>
          <w:szCs w:val="24"/>
          <w:highlight w:val="white"/>
          <w:lang w:val="en-US"/>
        </w:rPr>
        <w:t>proposes</w:t>
      </w:r>
      <w:proofErr w:type="gramEnd"/>
      <w:r w:rsidRPr="00E00B6B">
        <w:rPr>
          <w:rFonts w:ascii="Calibri" w:eastAsia="Calibri" w:hAnsi="Calibri" w:cs="Calibri"/>
          <w:color w:val="212121"/>
          <w:sz w:val="24"/>
          <w:szCs w:val="24"/>
          <w:highlight w:val="white"/>
          <w:lang w:val="en-US"/>
        </w:rPr>
        <w:t xml:space="preserve"> to contribute to the </w:t>
      </w:r>
      <w:proofErr w:type="spellStart"/>
      <w:r w:rsidRPr="00E00B6B">
        <w:rPr>
          <w:rFonts w:ascii="Calibri" w:eastAsia="Calibri" w:hAnsi="Calibri" w:cs="Calibri"/>
          <w:color w:val="212121"/>
          <w:sz w:val="24"/>
          <w:szCs w:val="24"/>
          <w:highlight w:val="white"/>
          <w:lang w:val="en-US"/>
        </w:rPr>
        <w:t>decompartmentalization</w:t>
      </w:r>
      <w:proofErr w:type="spellEnd"/>
      <w:r w:rsidRPr="00E00B6B">
        <w:rPr>
          <w:rFonts w:ascii="Calibri" w:eastAsia="Calibri" w:hAnsi="Calibri" w:cs="Calibri"/>
          <w:color w:val="212121"/>
          <w:sz w:val="24"/>
          <w:szCs w:val="24"/>
          <w:highlight w:val="white"/>
          <w:lang w:val="en-US"/>
        </w:rPr>
        <w:t xml:space="preserve"> of the academic and museum spheres.</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B87C51" w:rsidRDefault="009B66C1" w:rsidP="009B66C1">
      <w:pPr>
        <w:widowControl w:val="0"/>
        <w:spacing w:line="240" w:lineRule="auto"/>
        <w:jc w:val="both"/>
        <w:rPr>
          <w:rFonts w:ascii="Calibri" w:eastAsia="Calibri" w:hAnsi="Calibri" w:cs="Calibri"/>
          <w:color w:val="212121"/>
          <w:sz w:val="24"/>
          <w:szCs w:val="24"/>
          <w:lang w:val="en-US"/>
        </w:rPr>
      </w:pPr>
      <w:r w:rsidRPr="00E00B6B">
        <w:rPr>
          <w:rFonts w:ascii="Calibri" w:eastAsia="Calibri" w:hAnsi="Calibri" w:cs="Calibri"/>
          <w:color w:val="212121"/>
          <w:sz w:val="24"/>
          <w:szCs w:val="24"/>
          <w:highlight w:val="white"/>
          <w:lang w:val="en-US"/>
        </w:rPr>
        <w:t xml:space="preserve">Two lectures are presented each month at a colloquium held </w:t>
      </w:r>
      <w:r>
        <w:rPr>
          <w:rFonts w:ascii="Calibri" w:eastAsia="Calibri" w:hAnsi="Calibri" w:cs="Calibri"/>
          <w:color w:val="212121"/>
          <w:sz w:val="24"/>
          <w:szCs w:val="24"/>
          <w:highlight w:val="white"/>
          <w:lang w:val="en-US"/>
        </w:rPr>
        <w:t xml:space="preserve">usually </w:t>
      </w:r>
      <w:r w:rsidRPr="00E00B6B">
        <w:rPr>
          <w:rFonts w:ascii="Calibri" w:eastAsia="Calibri" w:hAnsi="Calibri" w:cs="Calibri"/>
          <w:color w:val="212121"/>
          <w:sz w:val="24"/>
          <w:szCs w:val="24"/>
          <w:highlight w:val="white"/>
          <w:lang w:val="en-US"/>
        </w:rPr>
        <w:t xml:space="preserve">in the Museum’s </w:t>
      </w:r>
      <w:r w:rsidRPr="00E00B6B">
        <w:rPr>
          <w:rFonts w:ascii="Calibri" w:eastAsia="Calibri" w:hAnsi="Calibri" w:cs="Calibri"/>
          <w:sz w:val="24"/>
          <w:szCs w:val="24"/>
          <w:highlight w:val="white"/>
          <w:lang w:val="en-US"/>
        </w:rPr>
        <w:t xml:space="preserve">Salon des </w:t>
      </w:r>
      <w:proofErr w:type="spellStart"/>
      <w:proofErr w:type="gramStart"/>
      <w:r w:rsidRPr="00E00B6B">
        <w:rPr>
          <w:rFonts w:ascii="Calibri" w:eastAsia="Calibri" w:hAnsi="Calibri" w:cs="Calibri"/>
          <w:sz w:val="24"/>
          <w:szCs w:val="24"/>
          <w:highlight w:val="white"/>
          <w:lang w:val="en-US"/>
        </w:rPr>
        <w:t>amis</w:t>
      </w:r>
      <w:proofErr w:type="spellEnd"/>
      <w:proofErr w:type="gramEnd"/>
      <w:r w:rsidRPr="00E00B6B">
        <w:rPr>
          <w:rFonts w:ascii="Calibri" w:eastAsia="Calibri" w:hAnsi="Calibri" w:cs="Calibri"/>
          <w:color w:val="212121"/>
          <w:sz w:val="24"/>
          <w:szCs w:val="24"/>
          <w:highlight w:val="white"/>
          <w:lang w:val="en-US"/>
        </w:rPr>
        <w:t xml:space="preserve">. </w:t>
      </w:r>
      <w:r w:rsidRPr="00965C01">
        <w:rPr>
          <w:rFonts w:ascii="Calibri" w:eastAsia="Calibri" w:hAnsi="Calibri" w:cs="Calibri"/>
          <w:color w:val="212121"/>
          <w:sz w:val="24"/>
          <w:szCs w:val="24"/>
          <w:lang w:val="en-US"/>
        </w:rPr>
        <w:t>If required by Public Health, a virtual adaptation will be offered on Zoom.</w:t>
      </w:r>
      <w:r>
        <w:rPr>
          <w:rFonts w:ascii="Calibri" w:eastAsia="Calibri" w:hAnsi="Calibri" w:cs="Calibri"/>
          <w:color w:val="212121"/>
          <w:sz w:val="24"/>
          <w:szCs w:val="24"/>
          <w:lang w:val="en-US"/>
        </w:rPr>
        <w:t xml:space="preserve"> </w:t>
      </w:r>
      <w:r w:rsidRPr="00E00B6B">
        <w:rPr>
          <w:rFonts w:ascii="Calibri" w:eastAsia="Calibri" w:hAnsi="Calibri" w:cs="Calibri"/>
          <w:color w:val="212121"/>
          <w:sz w:val="24"/>
          <w:szCs w:val="24"/>
          <w:highlight w:val="white"/>
          <w:lang w:val="en-US"/>
        </w:rPr>
        <w:t xml:space="preserve">We invite proposals for upcoming conference season reflecting upon an artistic corpus without any thematic or methodological restrictions. We accept proposals in French or English. Applications will be accepted from postdoctoral researchers, doctoral students, and master’s candidates. Additionally, applications will be accepted from graduates who have submitted their dissertations within the last academic year from the call for papers.  </w:t>
      </w:r>
    </w:p>
    <w:p w:rsidR="009B66C1" w:rsidRPr="00E00B6B" w:rsidRDefault="009B66C1" w:rsidP="009B66C1">
      <w:pPr>
        <w:widowControl w:val="0"/>
        <w:spacing w:line="240" w:lineRule="auto"/>
        <w:jc w:val="both"/>
        <w:rPr>
          <w:rFonts w:ascii="Calibri" w:eastAsia="Calibri" w:hAnsi="Calibri" w:cs="Calibri"/>
          <w:color w:val="212121"/>
          <w:sz w:val="24"/>
          <w:szCs w:val="24"/>
          <w:highlight w:val="white"/>
          <w:lang w:val="en-US"/>
        </w:rPr>
      </w:pPr>
    </w:p>
    <w:p w:rsidR="009B66C1" w:rsidRPr="00E00B6B" w:rsidRDefault="009B66C1" w:rsidP="009B66C1">
      <w:pPr>
        <w:widowControl w:val="0"/>
        <w:spacing w:line="240" w:lineRule="auto"/>
        <w:jc w:val="both"/>
        <w:rPr>
          <w:rFonts w:ascii="Calibri" w:eastAsia="Calibri" w:hAnsi="Calibri" w:cs="Calibri"/>
          <w:color w:val="212121"/>
          <w:sz w:val="24"/>
          <w:szCs w:val="24"/>
          <w:highlight w:val="white"/>
          <w:lang w:val="en-US"/>
        </w:rPr>
      </w:pPr>
      <w:r w:rsidRPr="00E00B6B">
        <w:rPr>
          <w:rFonts w:ascii="Calibri" w:eastAsia="Calibri" w:hAnsi="Calibri" w:cs="Calibri"/>
          <w:color w:val="212121"/>
          <w:sz w:val="24"/>
          <w:szCs w:val="24"/>
          <w:highlight w:val="white"/>
          <w:lang w:val="en-US"/>
        </w:rPr>
        <w:t xml:space="preserve">Applications must be received by </w:t>
      </w:r>
      <w:r>
        <w:rPr>
          <w:rFonts w:ascii="Calibri" w:eastAsia="Calibri" w:hAnsi="Calibri" w:cs="Calibri"/>
          <w:color w:val="212121"/>
          <w:sz w:val="24"/>
          <w:szCs w:val="24"/>
          <w:highlight w:val="white"/>
          <w:lang w:val="en-US"/>
        </w:rPr>
        <w:t>Wednesday</w:t>
      </w:r>
      <w:r w:rsidRPr="00E00B6B">
        <w:rPr>
          <w:rFonts w:ascii="Calibri" w:eastAsia="Calibri" w:hAnsi="Calibri" w:cs="Calibri"/>
          <w:color w:val="212121"/>
          <w:sz w:val="24"/>
          <w:szCs w:val="24"/>
          <w:highlight w:val="white"/>
          <w:lang w:val="en-US"/>
        </w:rPr>
        <w:t xml:space="preserve">, </w:t>
      </w:r>
      <w:r w:rsidRPr="00EF6FCD">
        <w:rPr>
          <w:rFonts w:ascii="Calibri" w:eastAsia="Calibri" w:hAnsi="Calibri" w:cs="Calibri"/>
          <w:b/>
          <w:color w:val="000000" w:themeColor="text1"/>
          <w:sz w:val="24"/>
          <w:szCs w:val="24"/>
          <w:highlight w:val="white"/>
          <w:lang w:val="en-US"/>
        </w:rPr>
        <w:t xml:space="preserve">May </w:t>
      </w:r>
      <w:r>
        <w:rPr>
          <w:rFonts w:ascii="Calibri" w:eastAsia="Calibri" w:hAnsi="Calibri" w:cs="Calibri"/>
          <w:b/>
          <w:color w:val="000000" w:themeColor="text1"/>
          <w:sz w:val="24"/>
          <w:szCs w:val="24"/>
          <w:highlight w:val="white"/>
          <w:lang w:val="en-US"/>
        </w:rPr>
        <w:t>2</w:t>
      </w:r>
      <w:r w:rsidRPr="00EF6FCD">
        <w:rPr>
          <w:rFonts w:ascii="Calibri" w:eastAsia="Calibri" w:hAnsi="Calibri" w:cs="Calibri"/>
          <w:b/>
          <w:color w:val="000000" w:themeColor="text1"/>
          <w:sz w:val="24"/>
          <w:szCs w:val="24"/>
          <w:highlight w:val="white"/>
          <w:lang w:val="en-US"/>
        </w:rPr>
        <w:t>3, 202</w:t>
      </w:r>
      <w:r>
        <w:rPr>
          <w:rFonts w:ascii="Calibri" w:eastAsia="Calibri" w:hAnsi="Calibri" w:cs="Calibri"/>
          <w:b/>
          <w:color w:val="000000" w:themeColor="text1"/>
          <w:sz w:val="24"/>
          <w:szCs w:val="24"/>
          <w:highlight w:val="white"/>
          <w:lang w:val="en-US"/>
        </w:rPr>
        <w:t>1</w:t>
      </w:r>
      <w:r w:rsidRPr="00EF6FCD">
        <w:rPr>
          <w:rFonts w:ascii="Calibri" w:eastAsia="Calibri" w:hAnsi="Calibri" w:cs="Calibri"/>
          <w:color w:val="000000" w:themeColor="text1"/>
          <w:sz w:val="24"/>
          <w:szCs w:val="24"/>
          <w:highlight w:val="white"/>
          <w:lang w:val="en-US"/>
        </w:rPr>
        <w:t xml:space="preserve"> </w:t>
      </w:r>
      <w:r w:rsidRPr="00096F43">
        <w:rPr>
          <w:rFonts w:ascii="Calibri" w:eastAsia="Calibri" w:hAnsi="Calibri" w:cs="Calibri"/>
          <w:b/>
          <w:color w:val="212121"/>
          <w:sz w:val="24"/>
          <w:szCs w:val="24"/>
          <w:highlight w:val="white"/>
          <w:lang w:val="en-US"/>
        </w:rPr>
        <w:t>midnight</w:t>
      </w:r>
      <w:r w:rsidRPr="00E00B6B">
        <w:rPr>
          <w:rFonts w:ascii="Calibri" w:eastAsia="Calibri" w:hAnsi="Calibri" w:cs="Calibri"/>
          <w:color w:val="212121"/>
          <w:sz w:val="24"/>
          <w:szCs w:val="24"/>
          <w:highlight w:val="white"/>
          <w:lang w:val="en-US"/>
        </w:rPr>
        <w:t xml:space="preserve"> to be considered. Instructions for the 20 minute</w:t>
      </w:r>
      <w:r>
        <w:rPr>
          <w:rFonts w:ascii="Calibri" w:eastAsia="Calibri" w:hAnsi="Calibri" w:cs="Calibri"/>
          <w:color w:val="212121"/>
          <w:sz w:val="24"/>
          <w:szCs w:val="24"/>
          <w:highlight w:val="white"/>
          <w:lang w:val="en-US"/>
        </w:rPr>
        <w:t>s</w:t>
      </w:r>
      <w:r w:rsidRPr="00E00B6B">
        <w:rPr>
          <w:rFonts w:ascii="Calibri" w:eastAsia="Calibri" w:hAnsi="Calibri" w:cs="Calibri"/>
          <w:color w:val="212121"/>
          <w:sz w:val="24"/>
          <w:szCs w:val="24"/>
          <w:highlight w:val="white"/>
          <w:lang w:val="en-US"/>
        </w:rPr>
        <w:t xml:space="preserve"> presentation can be found below.</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color w:val="212121"/>
          <w:sz w:val="24"/>
          <w:szCs w:val="24"/>
          <w:highlight w:val="white"/>
          <w:lang w:val="en-US"/>
        </w:rPr>
      </w:pPr>
      <w:r>
        <w:rPr>
          <w:rFonts w:ascii="Calibri" w:eastAsia="Calibri" w:hAnsi="Calibri" w:cs="Calibri"/>
          <w:color w:val="212121"/>
          <w:sz w:val="24"/>
          <w:szCs w:val="24"/>
          <w:highlight w:val="white"/>
          <w:lang w:val="en-US"/>
        </w:rPr>
        <w:t xml:space="preserve">Papers will be evaluated anonymously by an impartial committee composed of representatives from Montreal universities. </w:t>
      </w:r>
      <w:r w:rsidRPr="00E00B6B">
        <w:rPr>
          <w:rFonts w:ascii="Calibri" w:eastAsia="Calibri" w:hAnsi="Calibri" w:cs="Calibri"/>
          <w:color w:val="212121"/>
          <w:sz w:val="24"/>
          <w:szCs w:val="24"/>
          <w:highlight w:val="white"/>
          <w:lang w:val="en-US"/>
        </w:rPr>
        <w:t>Note that the choices are based on the originality and rigor of the proposals, but also the relevance of themes in relation to an annual program.</w:t>
      </w:r>
    </w:p>
    <w:p w:rsidR="009B66C1" w:rsidRPr="00E00B6B" w:rsidRDefault="009B66C1" w:rsidP="009B66C1">
      <w:pPr>
        <w:widowControl w:val="0"/>
        <w:spacing w:line="240" w:lineRule="auto"/>
        <w:jc w:val="both"/>
        <w:rPr>
          <w:rFonts w:ascii="Calibri" w:eastAsia="Calibri" w:hAnsi="Calibri" w:cs="Calibri"/>
          <w:color w:val="212121"/>
          <w:sz w:val="24"/>
          <w:szCs w:val="24"/>
          <w:highlight w:val="white"/>
          <w:lang w:val="en-US"/>
        </w:rPr>
      </w:pPr>
    </w:p>
    <w:p w:rsidR="009B66C1" w:rsidRDefault="009B66C1" w:rsidP="009B66C1">
      <w:pPr>
        <w:widowControl w:val="0"/>
        <w:spacing w:line="240" w:lineRule="auto"/>
        <w:jc w:val="both"/>
        <w:rPr>
          <w:rFonts w:ascii="Calibri" w:eastAsia="Calibri" w:hAnsi="Calibri" w:cs="Calibri"/>
          <w:color w:val="212121"/>
          <w:sz w:val="24"/>
          <w:szCs w:val="24"/>
          <w:lang w:val="en-US"/>
        </w:rPr>
      </w:pPr>
      <w:r w:rsidRPr="00E00B6B">
        <w:rPr>
          <w:rFonts w:ascii="Calibri" w:eastAsia="Calibri" w:hAnsi="Calibri" w:cs="Calibri"/>
          <w:color w:val="212121"/>
          <w:sz w:val="24"/>
          <w:szCs w:val="24"/>
          <w:lang w:val="en-US"/>
        </w:rPr>
        <w:t>For more information on Hypothesis conferences, please visit our website:</w:t>
      </w:r>
      <w:hyperlink r:id="rId6">
        <w:r w:rsidRPr="00E00B6B">
          <w:rPr>
            <w:rFonts w:ascii="Calibri" w:eastAsia="Calibri" w:hAnsi="Calibri" w:cs="Calibri"/>
            <w:color w:val="212121"/>
            <w:sz w:val="24"/>
            <w:szCs w:val="24"/>
            <w:lang w:val="en-US"/>
          </w:rPr>
          <w:t xml:space="preserve"> </w:t>
        </w:r>
      </w:hyperlink>
      <w:hyperlink r:id="rId7">
        <w:r w:rsidRPr="00E00B6B">
          <w:rPr>
            <w:rFonts w:ascii="Calibri" w:eastAsia="Calibri" w:hAnsi="Calibri" w:cs="Calibri"/>
            <w:color w:val="1155CC"/>
            <w:sz w:val="24"/>
            <w:szCs w:val="24"/>
            <w:u w:val="single"/>
            <w:lang w:val="en-US"/>
          </w:rPr>
          <w:t>http://conferences-hypotheses.org/</w:t>
        </w:r>
      </w:hyperlink>
      <w:r w:rsidRPr="00E00B6B">
        <w:rPr>
          <w:rFonts w:ascii="Calibri" w:eastAsia="Calibri" w:hAnsi="Calibri" w:cs="Calibri"/>
          <w:color w:val="212121"/>
          <w:sz w:val="24"/>
          <w:szCs w:val="24"/>
          <w:lang w:val="en-US"/>
        </w:rPr>
        <w:t xml:space="preserve"> </w:t>
      </w:r>
    </w:p>
    <w:p w:rsidR="009B66C1" w:rsidRDefault="009B66C1" w:rsidP="009B66C1">
      <w:pPr>
        <w:widowControl w:val="0"/>
        <w:spacing w:line="240" w:lineRule="auto"/>
        <w:jc w:val="both"/>
        <w:rPr>
          <w:rFonts w:ascii="Calibri" w:eastAsia="Calibri" w:hAnsi="Calibri" w:cs="Calibri"/>
          <w:color w:val="212121"/>
          <w:sz w:val="24"/>
          <w:szCs w:val="24"/>
          <w:lang w:val="en-US"/>
        </w:rPr>
      </w:pPr>
    </w:p>
    <w:p w:rsidR="009B66C1" w:rsidRPr="00E00B6B" w:rsidRDefault="009B66C1" w:rsidP="009B66C1">
      <w:pPr>
        <w:widowControl w:val="0"/>
        <w:spacing w:line="240" w:lineRule="auto"/>
        <w:jc w:val="both"/>
        <w:rPr>
          <w:rFonts w:ascii="Calibri" w:eastAsia="Calibri" w:hAnsi="Calibri" w:cs="Calibri"/>
          <w:color w:val="212121"/>
          <w:sz w:val="24"/>
          <w:szCs w:val="24"/>
          <w:lang w:val="en-US"/>
        </w:rPr>
      </w:pPr>
      <w:r w:rsidRPr="00E00B6B">
        <w:rPr>
          <w:rFonts w:ascii="Calibri" w:eastAsia="Calibri" w:hAnsi="Calibri" w:cs="Calibri"/>
          <w:color w:val="212121"/>
          <w:sz w:val="24"/>
          <w:szCs w:val="24"/>
          <w:lang w:val="en-US"/>
        </w:rPr>
        <w:t xml:space="preserve">For any question relating to the call, do not hesitate to contact us by email: </w:t>
      </w:r>
      <w:hyperlink r:id="rId8" w:history="1">
        <w:r w:rsidRPr="008260D6">
          <w:rPr>
            <w:rStyle w:val="Lienhypertexte"/>
            <w:rFonts w:ascii="Calibri" w:eastAsia="Calibri" w:hAnsi="Calibri" w:cs="Calibri"/>
            <w:sz w:val="24"/>
            <w:szCs w:val="24"/>
            <w:lang w:val="en-US"/>
          </w:rPr>
          <w:t>hypotheses.mbam@gmail.com</w:t>
        </w:r>
      </w:hyperlink>
      <w:r w:rsidRPr="00E00B6B">
        <w:rPr>
          <w:rFonts w:ascii="Calibri" w:eastAsia="Calibri" w:hAnsi="Calibri" w:cs="Calibri"/>
          <w:color w:val="212121"/>
          <w:sz w:val="24"/>
          <w:szCs w:val="24"/>
          <w:lang w:val="en-US"/>
        </w:rPr>
        <w:t>.</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Default="009B66C1" w:rsidP="009B66C1">
      <w:pPr>
        <w:widowControl w:val="0"/>
        <w:spacing w:line="240" w:lineRule="auto"/>
        <w:jc w:val="right"/>
        <w:rPr>
          <w:rFonts w:ascii="Calibri" w:eastAsia="Calibri" w:hAnsi="Calibri" w:cs="Calibri"/>
          <w:sz w:val="24"/>
          <w:szCs w:val="24"/>
          <w:lang w:val="en-US"/>
        </w:rPr>
      </w:pPr>
      <w:r w:rsidRPr="00E00B6B">
        <w:rPr>
          <w:rFonts w:ascii="Calibri" w:eastAsia="Calibri" w:hAnsi="Calibri" w:cs="Calibri"/>
          <w:sz w:val="24"/>
          <w:szCs w:val="24"/>
          <w:lang w:val="en-US"/>
        </w:rPr>
        <w:t xml:space="preserve">The </w:t>
      </w:r>
      <w:proofErr w:type="spellStart"/>
      <w:r w:rsidRPr="00E00B6B">
        <w:rPr>
          <w:rFonts w:ascii="Calibri" w:eastAsia="Calibri" w:hAnsi="Calibri" w:cs="Calibri"/>
          <w:i/>
          <w:sz w:val="24"/>
          <w:szCs w:val="24"/>
          <w:lang w:val="en-US"/>
        </w:rPr>
        <w:t>Hypothèses</w:t>
      </w:r>
      <w:proofErr w:type="spellEnd"/>
      <w:r w:rsidRPr="00E00B6B">
        <w:rPr>
          <w:rFonts w:ascii="Calibri" w:eastAsia="Calibri" w:hAnsi="Calibri" w:cs="Calibri"/>
          <w:i/>
          <w:sz w:val="24"/>
          <w:szCs w:val="24"/>
          <w:lang w:val="en-US"/>
        </w:rPr>
        <w:t xml:space="preserve"> </w:t>
      </w:r>
      <w:r w:rsidRPr="00E00B6B">
        <w:rPr>
          <w:rFonts w:ascii="Calibri" w:eastAsia="Calibri" w:hAnsi="Calibri" w:cs="Calibri"/>
          <w:sz w:val="24"/>
          <w:szCs w:val="24"/>
          <w:lang w:val="en-US"/>
        </w:rPr>
        <w:t>team of 20</w:t>
      </w:r>
      <w:r>
        <w:rPr>
          <w:rFonts w:ascii="Calibri" w:eastAsia="Calibri" w:hAnsi="Calibri" w:cs="Calibri"/>
          <w:sz w:val="24"/>
          <w:szCs w:val="24"/>
          <w:lang w:val="en-US"/>
        </w:rPr>
        <w:t>20</w:t>
      </w:r>
      <w:r w:rsidRPr="00E00B6B">
        <w:rPr>
          <w:rFonts w:ascii="Calibri" w:eastAsia="Calibri" w:hAnsi="Calibri" w:cs="Calibri"/>
          <w:sz w:val="24"/>
          <w:szCs w:val="24"/>
          <w:lang w:val="en-US"/>
        </w:rPr>
        <w:t>-20</w:t>
      </w:r>
      <w:r>
        <w:rPr>
          <w:rFonts w:ascii="Calibri" w:eastAsia="Calibri" w:hAnsi="Calibri" w:cs="Calibri"/>
          <w:sz w:val="24"/>
          <w:szCs w:val="24"/>
          <w:lang w:val="en-US"/>
        </w:rPr>
        <w:t>21</w:t>
      </w:r>
    </w:p>
    <w:p w:rsidR="009B66C1" w:rsidRDefault="009B66C1" w:rsidP="009B66C1">
      <w:pPr>
        <w:widowControl w:val="0"/>
        <w:spacing w:line="240" w:lineRule="auto"/>
        <w:jc w:val="both"/>
        <w:rPr>
          <w:rFonts w:ascii="Calibri" w:eastAsia="Calibri" w:hAnsi="Calibri" w:cs="Calibri"/>
          <w:sz w:val="24"/>
          <w:szCs w:val="24"/>
          <w:lang w:val="en-US"/>
        </w:rPr>
      </w:pPr>
    </w:p>
    <w:p w:rsidR="009B66C1" w:rsidRPr="00D17B2E" w:rsidRDefault="009B66C1" w:rsidP="009B66C1">
      <w:pPr>
        <w:widowControl w:val="0"/>
        <w:spacing w:line="240" w:lineRule="auto"/>
        <w:jc w:val="both"/>
        <w:rPr>
          <w:rFonts w:ascii="Calibri" w:eastAsia="Calibri" w:hAnsi="Calibri" w:cs="Calibri"/>
          <w:sz w:val="24"/>
          <w:szCs w:val="24"/>
          <w:lang w:val="en-US"/>
        </w:rPr>
      </w:pPr>
    </w:p>
    <w:p w:rsidR="009B66C1" w:rsidRPr="00E00B6B" w:rsidRDefault="009B66C1" w:rsidP="009B66C1">
      <w:pPr>
        <w:widowControl w:val="0"/>
        <w:spacing w:line="240" w:lineRule="auto"/>
        <w:jc w:val="center"/>
        <w:rPr>
          <w:rFonts w:ascii="Calibri" w:eastAsia="Calibri" w:hAnsi="Calibri" w:cs="Calibri"/>
          <w:b/>
          <w:sz w:val="24"/>
          <w:szCs w:val="24"/>
          <w:lang w:val="en-US"/>
        </w:rPr>
      </w:pPr>
      <w:r w:rsidRPr="00E00B6B">
        <w:rPr>
          <w:rFonts w:ascii="Calibri" w:eastAsia="Calibri" w:hAnsi="Calibri" w:cs="Calibri"/>
          <w:b/>
          <w:sz w:val="24"/>
          <w:szCs w:val="24"/>
          <w:lang w:val="en-US"/>
        </w:rPr>
        <w:lastRenderedPageBreak/>
        <w:t>FORM TO COMPLETE</w:t>
      </w:r>
    </w:p>
    <w:p w:rsidR="009B66C1" w:rsidRPr="00E00B6B" w:rsidRDefault="009B66C1" w:rsidP="009B66C1">
      <w:pPr>
        <w:widowControl w:val="0"/>
        <w:spacing w:line="240" w:lineRule="auto"/>
        <w:jc w:val="center"/>
        <w:rPr>
          <w:rFonts w:ascii="Calibri" w:eastAsia="Calibri" w:hAnsi="Calibri" w:cs="Calibri"/>
          <w:sz w:val="24"/>
          <w:szCs w:val="24"/>
          <w:lang w:val="en-US"/>
        </w:rPr>
      </w:pPr>
      <w:r w:rsidRPr="00E00B6B">
        <w:rPr>
          <w:rFonts w:ascii="Calibri" w:eastAsia="Calibri" w:hAnsi="Calibri" w:cs="Calibri"/>
          <w:sz w:val="24"/>
          <w:szCs w:val="24"/>
          <w:lang w:val="en-US"/>
        </w:rPr>
        <w:t xml:space="preserve">CONFÉRENCES </w:t>
      </w:r>
      <w:r w:rsidRPr="00E00B6B">
        <w:rPr>
          <w:rFonts w:ascii="Calibri" w:eastAsia="Calibri" w:hAnsi="Calibri" w:cs="Calibri"/>
          <w:i/>
          <w:sz w:val="24"/>
          <w:szCs w:val="24"/>
          <w:lang w:val="en-US"/>
        </w:rPr>
        <w:t xml:space="preserve">HYPOTHÈSES </w:t>
      </w:r>
      <w:r>
        <w:rPr>
          <w:rFonts w:ascii="Calibri" w:eastAsia="Calibri" w:hAnsi="Calibri" w:cs="Calibri"/>
          <w:sz w:val="24"/>
          <w:szCs w:val="24"/>
          <w:lang w:val="en-US"/>
        </w:rPr>
        <w:t>2021</w:t>
      </w:r>
      <w:r w:rsidRPr="00E00B6B">
        <w:rPr>
          <w:rFonts w:ascii="Calibri" w:eastAsia="Calibri" w:hAnsi="Calibri" w:cs="Calibri"/>
          <w:sz w:val="24"/>
          <w:szCs w:val="24"/>
          <w:lang w:val="en-US"/>
        </w:rPr>
        <w:t>-20</w:t>
      </w:r>
      <w:r>
        <w:rPr>
          <w:rFonts w:ascii="Calibri" w:eastAsia="Calibri" w:hAnsi="Calibri" w:cs="Calibri"/>
          <w:sz w:val="24"/>
          <w:szCs w:val="24"/>
          <w:lang w:val="en-US"/>
        </w:rPr>
        <w:t>22</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color w:val="212121"/>
          <w:sz w:val="24"/>
          <w:szCs w:val="24"/>
          <w:highlight w:val="white"/>
          <w:lang w:val="en-US"/>
        </w:rPr>
      </w:pPr>
      <w:r w:rsidRPr="00E00B6B">
        <w:rPr>
          <w:rFonts w:ascii="Calibri" w:eastAsia="Calibri" w:hAnsi="Calibri" w:cs="Calibri"/>
          <w:color w:val="212121"/>
          <w:sz w:val="24"/>
          <w:szCs w:val="24"/>
          <w:highlight w:val="white"/>
          <w:lang w:val="en-US"/>
        </w:rPr>
        <w:t xml:space="preserve">Please follow the instructions to complete this form. Please note that all fields of this form are required. Attach to this form, your proposed abstract, as well as your image/s and related caption/s. This information must be completed and submitted to hypotheses.mbam@gmail.com by </w:t>
      </w:r>
      <w:r>
        <w:rPr>
          <w:rFonts w:ascii="Calibri" w:eastAsia="Calibri" w:hAnsi="Calibri" w:cs="Calibri"/>
          <w:color w:val="212121"/>
          <w:sz w:val="24"/>
          <w:szCs w:val="24"/>
          <w:highlight w:val="white"/>
          <w:lang w:val="en-US"/>
        </w:rPr>
        <w:t>Wednesday</w:t>
      </w:r>
      <w:r w:rsidRPr="00E00B6B">
        <w:rPr>
          <w:rFonts w:ascii="Calibri" w:eastAsia="Calibri" w:hAnsi="Calibri" w:cs="Calibri"/>
          <w:color w:val="212121"/>
          <w:sz w:val="24"/>
          <w:szCs w:val="24"/>
          <w:highlight w:val="white"/>
          <w:lang w:val="en-US"/>
        </w:rPr>
        <w:t xml:space="preserve">, </w:t>
      </w:r>
      <w:r w:rsidRPr="00EF6FCD">
        <w:rPr>
          <w:rFonts w:ascii="Calibri" w:eastAsia="Calibri" w:hAnsi="Calibri" w:cs="Calibri"/>
          <w:b/>
          <w:color w:val="000000" w:themeColor="text1"/>
          <w:sz w:val="24"/>
          <w:szCs w:val="24"/>
          <w:highlight w:val="white"/>
          <w:lang w:val="en-US"/>
        </w:rPr>
        <w:t xml:space="preserve">May </w:t>
      </w:r>
      <w:r>
        <w:rPr>
          <w:rFonts w:ascii="Calibri" w:eastAsia="Calibri" w:hAnsi="Calibri" w:cs="Calibri"/>
          <w:b/>
          <w:color w:val="000000" w:themeColor="text1"/>
          <w:sz w:val="24"/>
          <w:szCs w:val="24"/>
          <w:highlight w:val="white"/>
          <w:lang w:val="en-US"/>
        </w:rPr>
        <w:t>2</w:t>
      </w:r>
      <w:r w:rsidRPr="00EF6FCD">
        <w:rPr>
          <w:rFonts w:ascii="Calibri" w:eastAsia="Calibri" w:hAnsi="Calibri" w:cs="Calibri"/>
          <w:b/>
          <w:color w:val="000000" w:themeColor="text1"/>
          <w:sz w:val="24"/>
          <w:szCs w:val="24"/>
          <w:highlight w:val="white"/>
          <w:lang w:val="en-US"/>
        </w:rPr>
        <w:t>3, 202</w:t>
      </w:r>
      <w:r>
        <w:rPr>
          <w:rFonts w:ascii="Calibri" w:eastAsia="Calibri" w:hAnsi="Calibri" w:cs="Calibri"/>
          <w:b/>
          <w:color w:val="000000" w:themeColor="text1"/>
          <w:sz w:val="24"/>
          <w:szCs w:val="24"/>
          <w:highlight w:val="white"/>
          <w:lang w:val="en-US"/>
        </w:rPr>
        <w:t>1</w:t>
      </w:r>
      <w:r w:rsidRPr="00EF6FCD">
        <w:rPr>
          <w:rFonts w:ascii="Calibri" w:eastAsia="Calibri" w:hAnsi="Calibri" w:cs="Calibri"/>
          <w:b/>
          <w:color w:val="000000" w:themeColor="text1"/>
          <w:sz w:val="24"/>
          <w:szCs w:val="24"/>
          <w:highlight w:val="white"/>
          <w:lang w:val="en-US"/>
        </w:rPr>
        <w:t xml:space="preserve"> </w:t>
      </w:r>
      <w:r w:rsidRPr="00E00B6B">
        <w:rPr>
          <w:rFonts w:ascii="Calibri" w:eastAsia="Calibri" w:hAnsi="Calibri" w:cs="Calibri"/>
          <w:color w:val="212121"/>
          <w:sz w:val="24"/>
          <w:szCs w:val="24"/>
          <w:highlight w:val="white"/>
          <w:lang w:val="en-US"/>
        </w:rPr>
        <w:t>at midnight.</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Last and first name:</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E-Mail address:</w:t>
      </w:r>
    </w:p>
    <w:p w:rsidR="009B66C1" w:rsidRPr="00E00B6B" w:rsidRDefault="009B66C1" w:rsidP="009B66C1">
      <w:pPr>
        <w:widowControl w:val="0"/>
        <w:spacing w:line="240" w:lineRule="auto"/>
        <w:jc w:val="both"/>
        <w:rPr>
          <w:rFonts w:ascii="Calibri" w:eastAsia="Calibri" w:hAnsi="Calibri" w:cs="Calibri"/>
          <w:sz w:val="24"/>
          <w:szCs w:val="24"/>
          <w:lang w:val="en-US"/>
        </w:rPr>
      </w:pPr>
    </w:p>
    <w:p w:rsidR="009B66C1" w:rsidRPr="00E00B6B" w:rsidRDefault="009B66C1" w:rsidP="009B66C1">
      <w:pPr>
        <w:widowControl w:val="0"/>
        <w:spacing w:line="240" w:lineRule="auto"/>
        <w:jc w:val="both"/>
        <w:rPr>
          <w:rFonts w:ascii="Calibri" w:eastAsia="Calibri" w:hAnsi="Calibri" w:cs="Calibri"/>
          <w:color w:val="212121"/>
          <w:sz w:val="24"/>
          <w:szCs w:val="24"/>
          <w:highlight w:val="white"/>
          <w:lang w:val="en-US"/>
        </w:rPr>
      </w:pPr>
      <w:r w:rsidRPr="00E00B6B">
        <w:rPr>
          <w:rFonts w:ascii="Calibri" w:eastAsia="Calibri" w:hAnsi="Calibri" w:cs="Calibri"/>
          <w:color w:val="212121"/>
          <w:sz w:val="24"/>
          <w:szCs w:val="24"/>
          <w:highlight w:val="white"/>
          <w:lang w:val="en-US"/>
        </w:rPr>
        <w:t>Study phase (ex: dissertation writing, pre/post comprehensive exam, etc.) and year:</w:t>
      </w:r>
    </w:p>
    <w:p w:rsidR="009B66C1" w:rsidRPr="00E00B6B" w:rsidRDefault="009B66C1" w:rsidP="009B66C1">
      <w:pPr>
        <w:widowControl w:val="0"/>
        <w:spacing w:line="240" w:lineRule="auto"/>
        <w:jc w:val="both"/>
        <w:rPr>
          <w:rFonts w:ascii="Calibri" w:eastAsia="Calibri" w:hAnsi="Calibri" w:cs="Calibri"/>
          <w:color w:val="212121"/>
          <w:sz w:val="24"/>
          <w:szCs w:val="24"/>
          <w:highlight w:val="white"/>
          <w:lang w:val="en-US"/>
        </w:rPr>
      </w:pPr>
      <w:r w:rsidRPr="00E00B6B">
        <w:rPr>
          <w:rFonts w:ascii="Calibri" w:eastAsia="Calibri" w:hAnsi="Calibri" w:cs="Calibri"/>
          <w:color w:val="212121"/>
          <w:sz w:val="24"/>
          <w:szCs w:val="24"/>
          <w:highlight w:val="white"/>
          <w:lang w:val="en-US"/>
        </w:rPr>
        <w:t>Associated university:</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Thesis advisor’s name:</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4-5 key words representing your field of research:</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Fluency level in French:              </w:t>
      </w:r>
      <w:r w:rsidRPr="00E00B6B">
        <w:rPr>
          <w:rFonts w:ascii="Calibri" w:eastAsia="Calibri" w:hAnsi="Calibri" w:cs="Calibri"/>
          <w:sz w:val="24"/>
          <w:szCs w:val="24"/>
          <w:lang w:val="en-US"/>
        </w:rPr>
        <w:tab/>
        <w:t xml:space="preserve">                        English:</w:t>
      </w:r>
    </w:p>
    <w:p w:rsidR="009B66C1"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sz w:val="24"/>
          <w:szCs w:val="24"/>
          <w:lang w:val="en-US"/>
        </w:rPr>
      </w:pP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Additional information you feel is important for accessing your application:</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jc w:val="both"/>
        <w:rPr>
          <w:rFonts w:ascii="Calibri" w:eastAsia="Calibri" w:hAnsi="Calibri" w:cs="Calibri"/>
          <w:sz w:val="24"/>
          <w:szCs w:val="24"/>
          <w:lang w:val="en-US"/>
        </w:rPr>
      </w:pPr>
    </w:p>
    <w:p w:rsidR="009B66C1" w:rsidRPr="00E00B6B" w:rsidRDefault="009B66C1" w:rsidP="009B66C1">
      <w:pPr>
        <w:widowControl w:val="0"/>
        <w:spacing w:line="240" w:lineRule="auto"/>
        <w:jc w:val="both"/>
        <w:rPr>
          <w:rFonts w:ascii="Calibri" w:eastAsia="Calibri" w:hAnsi="Calibri" w:cs="Calibri"/>
          <w:color w:val="212121"/>
          <w:sz w:val="24"/>
          <w:szCs w:val="24"/>
          <w:lang w:val="en-US"/>
        </w:rPr>
      </w:pPr>
    </w:p>
    <w:p w:rsidR="009B66C1" w:rsidRPr="00D17B2E" w:rsidRDefault="009B66C1" w:rsidP="009B66C1">
      <w:pPr>
        <w:widowControl w:val="0"/>
        <w:spacing w:line="240" w:lineRule="auto"/>
        <w:jc w:val="both"/>
        <w:rPr>
          <w:rFonts w:ascii="Calibri" w:eastAsia="Calibri" w:hAnsi="Calibri" w:cs="Calibri"/>
          <w:color w:val="212121"/>
          <w:sz w:val="24"/>
          <w:szCs w:val="24"/>
          <w:lang w:val="en-US"/>
        </w:rPr>
      </w:pPr>
      <w:r w:rsidRPr="00965C01">
        <w:rPr>
          <w:rFonts w:ascii="Calibri" w:eastAsia="Calibri" w:hAnsi="Calibri" w:cs="Calibri"/>
          <w:color w:val="212121"/>
          <w:sz w:val="24"/>
          <w:szCs w:val="24"/>
          <w:lang w:val="en-US"/>
        </w:rPr>
        <w:t xml:space="preserve">The 2021-2022 lecture series will ideally follow the usual format of two papers per session followed by a question and discussion period and then a reception. The evenings will be held one Wednesday per month from 5:00 to 7:00 p.m. in the Salon des </w:t>
      </w:r>
      <w:proofErr w:type="spellStart"/>
      <w:proofErr w:type="gramStart"/>
      <w:r w:rsidRPr="00965C01">
        <w:rPr>
          <w:rFonts w:ascii="Calibri" w:eastAsia="Calibri" w:hAnsi="Calibri" w:cs="Calibri"/>
          <w:color w:val="212121"/>
          <w:sz w:val="24"/>
          <w:szCs w:val="24"/>
          <w:lang w:val="en-US"/>
        </w:rPr>
        <w:t>amis</w:t>
      </w:r>
      <w:proofErr w:type="spellEnd"/>
      <w:proofErr w:type="gramEnd"/>
      <w:r w:rsidRPr="00965C01">
        <w:rPr>
          <w:rFonts w:ascii="Calibri" w:eastAsia="Calibri" w:hAnsi="Calibri" w:cs="Calibri"/>
          <w:color w:val="212121"/>
          <w:sz w:val="24"/>
          <w:szCs w:val="24"/>
          <w:lang w:val="en-US"/>
        </w:rPr>
        <w:t xml:space="preserve"> of the Montreal Museum of Fine Arts. If required by Public Health, a virtual adaptation will be offered on Zoom. </w:t>
      </w:r>
      <w:r w:rsidRPr="00D17B2E">
        <w:rPr>
          <w:rFonts w:ascii="Calibri" w:eastAsia="Calibri" w:hAnsi="Calibri" w:cs="Calibri"/>
          <w:color w:val="212121"/>
          <w:sz w:val="24"/>
          <w:szCs w:val="24"/>
          <w:lang w:val="en-US"/>
        </w:rPr>
        <w:t>Please let us know your availability on the following dates:</w:t>
      </w:r>
    </w:p>
    <w:p w:rsidR="009B66C1" w:rsidRPr="00D17B2E" w:rsidRDefault="009B66C1" w:rsidP="009B66C1">
      <w:pPr>
        <w:widowControl w:val="0"/>
        <w:spacing w:line="240" w:lineRule="auto"/>
        <w:jc w:val="both"/>
        <w:rPr>
          <w:rFonts w:ascii="Calibri" w:eastAsia="Calibri" w:hAnsi="Calibri" w:cs="Calibri"/>
          <w:color w:val="212121"/>
          <w:sz w:val="24"/>
          <w:szCs w:val="24"/>
          <w:lang w:val="en-US"/>
        </w:rPr>
      </w:pPr>
    </w:p>
    <w:p w:rsidR="009B66C1" w:rsidRPr="00204870" w:rsidRDefault="009B66C1" w:rsidP="009B66C1">
      <w:pPr>
        <w:shd w:val="clear" w:color="auto" w:fill="FFFFFF"/>
        <w:spacing w:line="240" w:lineRule="auto"/>
        <w:jc w:val="both"/>
        <w:textAlignment w:val="baseline"/>
        <w:rPr>
          <w:rFonts w:ascii="Calibri" w:eastAsia="Times New Roman" w:hAnsi="Calibri" w:cs="Calibri"/>
          <w:color w:val="000000" w:themeColor="text1"/>
          <w:sz w:val="24"/>
          <w:szCs w:val="24"/>
          <w:lang w:val="en-CA" w:eastAsia="fr-CA"/>
        </w:rPr>
      </w:pPr>
      <w:r>
        <w:rPr>
          <w:rFonts w:ascii="Calibri" w:eastAsia="Times New Roman" w:hAnsi="Calibri" w:cs="Calibri"/>
          <w:color w:val="000000" w:themeColor="text1"/>
          <w:sz w:val="24"/>
          <w:szCs w:val="24"/>
          <w:lang w:val="en-CA" w:eastAsia="fr-CA"/>
        </w:rPr>
        <w:t>13</w:t>
      </w:r>
      <w:r w:rsidRPr="00204870">
        <w:rPr>
          <w:rFonts w:ascii="Calibri" w:eastAsia="Times New Roman" w:hAnsi="Calibri" w:cs="Calibri"/>
          <w:color w:val="000000" w:themeColor="text1"/>
          <w:sz w:val="24"/>
          <w:szCs w:val="24"/>
          <w:lang w:val="en-CA" w:eastAsia="fr-CA"/>
        </w:rPr>
        <w:t xml:space="preserve"> </w:t>
      </w:r>
      <w:proofErr w:type="spellStart"/>
      <w:proofErr w:type="gramStart"/>
      <w:r w:rsidRPr="00204870">
        <w:rPr>
          <w:rFonts w:ascii="Calibri" w:eastAsia="Times New Roman" w:hAnsi="Calibri" w:cs="Calibri"/>
          <w:color w:val="000000" w:themeColor="text1"/>
          <w:sz w:val="24"/>
          <w:szCs w:val="24"/>
          <w:lang w:val="en-CA" w:eastAsia="fr-CA"/>
        </w:rPr>
        <w:t>october</w:t>
      </w:r>
      <w:proofErr w:type="spellEnd"/>
      <w:proofErr w:type="gramEnd"/>
      <w:r w:rsidRPr="00204870">
        <w:rPr>
          <w:rFonts w:ascii="Calibri" w:eastAsia="Times New Roman" w:hAnsi="Calibri" w:cs="Calibri"/>
          <w:color w:val="000000" w:themeColor="text1"/>
          <w:sz w:val="24"/>
          <w:szCs w:val="24"/>
          <w:lang w:val="en-CA" w:eastAsia="fr-CA"/>
        </w:rPr>
        <w:t xml:space="preserve"> 202</w:t>
      </w:r>
      <w:r>
        <w:rPr>
          <w:rFonts w:ascii="Calibri" w:eastAsia="Times New Roman" w:hAnsi="Calibri" w:cs="Calibri"/>
          <w:color w:val="000000" w:themeColor="text1"/>
          <w:sz w:val="24"/>
          <w:szCs w:val="24"/>
          <w:lang w:val="en-CA" w:eastAsia="fr-CA"/>
        </w:rPr>
        <w:t>1</w:t>
      </w:r>
    </w:p>
    <w:p w:rsidR="009B66C1" w:rsidRPr="00204870" w:rsidRDefault="009B66C1" w:rsidP="009B66C1">
      <w:pPr>
        <w:shd w:val="clear" w:color="auto" w:fill="FFFFFF"/>
        <w:spacing w:line="240" w:lineRule="auto"/>
        <w:jc w:val="both"/>
        <w:textAlignment w:val="baseline"/>
        <w:rPr>
          <w:rFonts w:ascii="Calibri" w:eastAsia="Times New Roman" w:hAnsi="Calibri" w:cs="Calibri"/>
          <w:color w:val="000000" w:themeColor="text1"/>
          <w:sz w:val="24"/>
          <w:szCs w:val="24"/>
          <w:lang w:val="en-CA" w:eastAsia="fr-CA"/>
        </w:rPr>
      </w:pPr>
      <w:r w:rsidRPr="00204870">
        <w:rPr>
          <w:rFonts w:ascii="Calibri" w:eastAsia="Times New Roman" w:hAnsi="Calibri" w:cs="Calibri"/>
          <w:color w:val="000000" w:themeColor="text1"/>
          <w:sz w:val="24"/>
          <w:szCs w:val="24"/>
          <w:lang w:val="en-CA" w:eastAsia="fr-CA"/>
        </w:rPr>
        <w:t>1</w:t>
      </w:r>
      <w:r>
        <w:rPr>
          <w:rFonts w:ascii="Calibri" w:eastAsia="Times New Roman" w:hAnsi="Calibri" w:cs="Calibri"/>
          <w:color w:val="000000" w:themeColor="text1"/>
          <w:sz w:val="24"/>
          <w:szCs w:val="24"/>
          <w:lang w:val="en-CA" w:eastAsia="fr-CA"/>
        </w:rPr>
        <w:t>0</w:t>
      </w:r>
      <w:r w:rsidRPr="00204870">
        <w:rPr>
          <w:rFonts w:ascii="Calibri" w:eastAsia="Times New Roman" w:hAnsi="Calibri" w:cs="Calibri"/>
          <w:color w:val="000000" w:themeColor="text1"/>
          <w:sz w:val="24"/>
          <w:szCs w:val="24"/>
          <w:lang w:val="en-CA" w:eastAsia="fr-CA"/>
        </w:rPr>
        <w:t xml:space="preserve"> </w:t>
      </w:r>
      <w:proofErr w:type="spellStart"/>
      <w:proofErr w:type="gramStart"/>
      <w:r w:rsidRPr="00204870">
        <w:rPr>
          <w:rFonts w:ascii="Calibri" w:eastAsia="Times New Roman" w:hAnsi="Calibri" w:cs="Calibri"/>
          <w:color w:val="000000" w:themeColor="text1"/>
          <w:sz w:val="24"/>
          <w:szCs w:val="24"/>
          <w:lang w:val="en-CA" w:eastAsia="fr-CA"/>
        </w:rPr>
        <w:t>november</w:t>
      </w:r>
      <w:proofErr w:type="spellEnd"/>
      <w:proofErr w:type="gramEnd"/>
      <w:r w:rsidRPr="00204870">
        <w:rPr>
          <w:rFonts w:ascii="Calibri" w:eastAsia="Times New Roman" w:hAnsi="Calibri" w:cs="Calibri"/>
          <w:color w:val="000000" w:themeColor="text1"/>
          <w:sz w:val="24"/>
          <w:szCs w:val="24"/>
          <w:lang w:val="en-CA" w:eastAsia="fr-CA"/>
        </w:rPr>
        <w:t xml:space="preserve"> 202</w:t>
      </w:r>
      <w:r>
        <w:rPr>
          <w:rFonts w:ascii="Calibri" w:eastAsia="Times New Roman" w:hAnsi="Calibri" w:cs="Calibri"/>
          <w:color w:val="000000" w:themeColor="text1"/>
          <w:sz w:val="24"/>
          <w:szCs w:val="24"/>
          <w:lang w:val="en-CA" w:eastAsia="fr-CA"/>
        </w:rPr>
        <w:t>1</w:t>
      </w:r>
    </w:p>
    <w:p w:rsidR="009B66C1" w:rsidRDefault="009B66C1" w:rsidP="009B66C1">
      <w:pPr>
        <w:shd w:val="clear" w:color="auto" w:fill="FFFFFF"/>
        <w:spacing w:line="240" w:lineRule="auto"/>
        <w:jc w:val="both"/>
        <w:textAlignment w:val="baseline"/>
        <w:rPr>
          <w:rFonts w:ascii="Calibri" w:eastAsia="Times New Roman" w:hAnsi="Calibri" w:cs="Calibri"/>
          <w:color w:val="000000" w:themeColor="text1"/>
          <w:sz w:val="24"/>
          <w:szCs w:val="24"/>
          <w:lang w:val="en-CA" w:eastAsia="fr-CA"/>
        </w:rPr>
      </w:pPr>
      <w:r>
        <w:rPr>
          <w:rFonts w:ascii="Calibri" w:eastAsia="Times New Roman" w:hAnsi="Calibri" w:cs="Calibri"/>
          <w:color w:val="000000" w:themeColor="text1"/>
          <w:sz w:val="24"/>
          <w:szCs w:val="24"/>
          <w:lang w:val="en-CA" w:eastAsia="fr-CA"/>
        </w:rPr>
        <w:t xml:space="preserve">8 </w:t>
      </w:r>
      <w:proofErr w:type="spellStart"/>
      <w:proofErr w:type="gramStart"/>
      <w:r>
        <w:rPr>
          <w:rFonts w:ascii="Calibri" w:eastAsia="Times New Roman" w:hAnsi="Calibri" w:cs="Calibri"/>
          <w:color w:val="000000" w:themeColor="text1"/>
          <w:sz w:val="24"/>
          <w:szCs w:val="24"/>
          <w:lang w:val="en-CA" w:eastAsia="fr-CA"/>
        </w:rPr>
        <w:t>december</w:t>
      </w:r>
      <w:proofErr w:type="spellEnd"/>
      <w:proofErr w:type="gramEnd"/>
      <w:r>
        <w:rPr>
          <w:rFonts w:ascii="Calibri" w:eastAsia="Times New Roman" w:hAnsi="Calibri" w:cs="Calibri"/>
          <w:color w:val="000000" w:themeColor="text1"/>
          <w:sz w:val="24"/>
          <w:szCs w:val="24"/>
          <w:lang w:val="en-CA" w:eastAsia="fr-CA"/>
        </w:rPr>
        <w:t xml:space="preserve"> 2021</w:t>
      </w:r>
    </w:p>
    <w:p w:rsidR="009B66C1" w:rsidRPr="00204870" w:rsidRDefault="009B66C1" w:rsidP="009B66C1">
      <w:pPr>
        <w:shd w:val="clear" w:color="auto" w:fill="FFFFFF"/>
        <w:spacing w:line="240" w:lineRule="auto"/>
        <w:jc w:val="both"/>
        <w:textAlignment w:val="baseline"/>
        <w:rPr>
          <w:rFonts w:ascii="Calibri" w:eastAsia="Times New Roman" w:hAnsi="Calibri" w:cs="Calibri"/>
          <w:color w:val="000000" w:themeColor="text1"/>
          <w:sz w:val="24"/>
          <w:szCs w:val="24"/>
          <w:lang w:val="en-CA" w:eastAsia="fr-CA"/>
        </w:rPr>
      </w:pPr>
      <w:r w:rsidRPr="00204870">
        <w:rPr>
          <w:rFonts w:ascii="Calibri" w:eastAsia="Times New Roman" w:hAnsi="Calibri" w:cs="Calibri"/>
          <w:color w:val="000000" w:themeColor="text1"/>
          <w:sz w:val="24"/>
          <w:szCs w:val="24"/>
          <w:lang w:val="en-CA" w:eastAsia="fr-CA"/>
        </w:rPr>
        <w:t>1</w:t>
      </w:r>
      <w:r>
        <w:rPr>
          <w:rFonts w:ascii="Calibri" w:eastAsia="Times New Roman" w:hAnsi="Calibri" w:cs="Calibri"/>
          <w:color w:val="000000" w:themeColor="text1"/>
          <w:sz w:val="24"/>
          <w:szCs w:val="24"/>
          <w:lang w:val="en-CA" w:eastAsia="fr-CA"/>
        </w:rPr>
        <w:t>2</w:t>
      </w:r>
      <w:r w:rsidRPr="00204870">
        <w:rPr>
          <w:rFonts w:ascii="Calibri" w:eastAsia="Times New Roman" w:hAnsi="Calibri" w:cs="Calibri"/>
          <w:color w:val="000000" w:themeColor="text1"/>
          <w:sz w:val="24"/>
          <w:szCs w:val="24"/>
          <w:lang w:val="en-CA" w:eastAsia="fr-CA"/>
        </w:rPr>
        <w:t xml:space="preserve"> </w:t>
      </w:r>
      <w:proofErr w:type="spellStart"/>
      <w:proofErr w:type="gramStart"/>
      <w:r w:rsidRPr="00204870">
        <w:rPr>
          <w:rFonts w:ascii="Calibri" w:eastAsia="Times New Roman" w:hAnsi="Calibri" w:cs="Calibri"/>
          <w:color w:val="000000" w:themeColor="text1"/>
          <w:sz w:val="24"/>
          <w:szCs w:val="24"/>
          <w:lang w:val="en-CA" w:eastAsia="fr-CA"/>
        </w:rPr>
        <w:t>january</w:t>
      </w:r>
      <w:proofErr w:type="spellEnd"/>
      <w:proofErr w:type="gramEnd"/>
      <w:r w:rsidRPr="00204870">
        <w:rPr>
          <w:rFonts w:ascii="Calibri" w:eastAsia="Times New Roman" w:hAnsi="Calibri" w:cs="Calibri"/>
          <w:color w:val="000000" w:themeColor="text1"/>
          <w:sz w:val="24"/>
          <w:szCs w:val="24"/>
          <w:lang w:val="en-CA" w:eastAsia="fr-CA"/>
        </w:rPr>
        <w:t xml:space="preserve"> 202</w:t>
      </w:r>
      <w:r>
        <w:rPr>
          <w:rFonts w:ascii="Calibri" w:eastAsia="Times New Roman" w:hAnsi="Calibri" w:cs="Calibri"/>
          <w:color w:val="000000" w:themeColor="text1"/>
          <w:sz w:val="24"/>
          <w:szCs w:val="24"/>
          <w:lang w:val="en-CA" w:eastAsia="fr-CA"/>
        </w:rPr>
        <w:t>2</w:t>
      </w:r>
    </w:p>
    <w:p w:rsidR="009B66C1" w:rsidRPr="00204870" w:rsidRDefault="009B66C1" w:rsidP="009B66C1">
      <w:pPr>
        <w:shd w:val="clear" w:color="auto" w:fill="FFFFFF"/>
        <w:spacing w:line="240" w:lineRule="auto"/>
        <w:jc w:val="both"/>
        <w:textAlignment w:val="baseline"/>
        <w:rPr>
          <w:rFonts w:ascii="Calibri" w:eastAsia="Times New Roman" w:hAnsi="Calibri" w:cs="Calibri"/>
          <w:color w:val="000000" w:themeColor="text1"/>
          <w:sz w:val="24"/>
          <w:szCs w:val="24"/>
          <w:lang w:val="en-CA" w:eastAsia="fr-CA"/>
        </w:rPr>
      </w:pPr>
      <w:r>
        <w:rPr>
          <w:rFonts w:ascii="Calibri" w:eastAsia="Times New Roman" w:hAnsi="Calibri" w:cs="Calibri"/>
          <w:color w:val="000000" w:themeColor="text1"/>
          <w:sz w:val="24"/>
          <w:szCs w:val="24"/>
          <w:lang w:val="en-CA" w:eastAsia="fr-CA"/>
        </w:rPr>
        <w:t>9</w:t>
      </w:r>
      <w:r w:rsidRPr="00204870">
        <w:rPr>
          <w:rFonts w:ascii="Calibri" w:eastAsia="Times New Roman" w:hAnsi="Calibri" w:cs="Calibri"/>
          <w:color w:val="000000" w:themeColor="text1"/>
          <w:sz w:val="24"/>
          <w:szCs w:val="24"/>
          <w:lang w:val="en-CA" w:eastAsia="fr-CA"/>
        </w:rPr>
        <w:t xml:space="preserve"> </w:t>
      </w:r>
      <w:proofErr w:type="spellStart"/>
      <w:proofErr w:type="gramStart"/>
      <w:r w:rsidRPr="00204870">
        <w:rPr>
          <w:rFonts w:ascii="Calibri" w:eastAsia="Times New Roman" w:hAnsi="Calibri" w:cs="Calibri"/>
          <w:color w:val="000000" w:themeColor="text1"/>
          <w:sz w:val="24"/>
          <w:szCs w:val="24"/>
          <w:lang w:val="en-CA" w:eastAsia="fr-CA"/>
        </w:rPr>
        <w:t>february</w:t>
      </w:r>
      <w:proofErr w:type="spellEnd"/>
      <w:proofErr w:type="gramEnd"/>
      <w:r w:rsidRPr="00204870">
        <w:rPr>
          <w:rFonts w:ascii="Calibri" w:eastAsia="Times New Roman" w:hAnsi="Calibri" w:cs="Calibri"/>
          <w:color w:val="000000" w:themeColor="text1"/>
          <w:sz w:val="24"/>
          <w:szCs w:val="24"/>
          <w:lang w:val="en-CA" w:eastAsia="fr-CA"/>
        </w:rPr>
        <w:t xml:space="preserve"> 202</w:t>
      </w:r>
      <w:r>
        <w:rPr>
          <w:rFonts w:ascii="Calibri" w:eastAsia="Times New Roman" w:hAnsi="Calibri" w:cs="Calibri"/>
          <w:color w:val="000000" w:themeColor="text1"/>
          <w:sz w:val="24"/>
          <w:szCs w:val="24"/>
          <w:lang w:val="en-CA" w:eastAsia="fr-CA"/>
        </w:rPr>
        <w:t>2</w:t>
      </w:r>
    </w:p>
    <w:p w:rsidR="009B66C1" w:rsidRPr="00204870" w:rsidRDefault="009B66C1" w:rsidP="009B66C1">
      <w:pPr>
        <w:widowControl w:val="0"/>
        <w:spacing w:line="240" w:lineRule="auto"/>
        <w:jc w:val="both"/>
        <w:rPr>
          <w:rFonts w:ascii="Calibri" w:eastAsia="Calibri" w:hAnsi="Calibri" w:cs="Calibri"/>
          <w:color w:val="000000" w:themeColor="text1"/>
          <w:sz w:val="24"/>
          <w:szCs w:val="24"/>
          <w:lang w:val="en-US"/>
        </w:rPr>
      </w:pPr>
      <w:r w:rsidRPr="00E211C0">
        <w:rPr>
          <w:rFonts w:ascii="Calibri" w:eastAsia="Times New Roman" w:hAnsi="Calibri" w:cs="Calibri"/>
          <w:color w:val="000000" w:themeColor="text1"/>
          <w:sz w:val="24"/>
          <w:szCs w:val="24"/>
          <w:lang w:val="en-CA" w:eastAsia="fr-CA"/>
        </w:rPr>
        <w:t>9 march 2022</w:t>
      </w:r>
    </w:p>
    <w:p w:rsidR="009B66C1" w:rsidRPr="00E00B6B" w:rsidRDefault="009B66C1" w:rsidP="009B66C1">
      <w:pPr>
        <w:widowControl w:val="0"/>
        <w:spacing w:line="240" w:lineRule="auto"/>
        <w:jc w:val="both"/>
        <w:rPr>
          <w:rFonts w:ascii="Calibri" w:eastAsia="Calibri" w:hAnsi="Calibri" w:cs="Calibri"/>
          <w:color w:val="212121"/>
          <w:sz w:val="24"/>
          <w:szCs w:val="24"/>
          <w:lang w:val="en-US"/>
        </w:rPr>
      </w:pPr>
    </w:p>
    <w:p w:rsidR="009B66C1" w:rsidRPr="00E00B6B" w:rsidRDefault="009B66C1" w:rsidP="009B66C1">
      <w:pPr>
        <w:widowControl w:val="0"/>
        <w:spacing w:line="240" w:lineRule="auto"/>
        <w:jc w:val="both"/>
        <w:rPr>
          <w:rFonts w:ascii="Calibri" w:eastAsia="Calibri" w:hAnsi="Calibri" w:cs="Calibri"/>
          <w:color w:val="212121"/>
          <w:sz w:val="24"/>
          <w:szCs w:val="24"/>
          <w:lang w:val="en-US"/>
        </w:rPr>
      </w:pPr>
    </w:p>
    <w:p w:rsidR="009B66C1" w:rsidRDefault="009B66C1" w:rsidP="009B66C1">
      <w:pPr>
        <w:widowControl w:val="0"/>
        <w:spacing w:line="240" w:lineRule="auto"/>
        <w:jc w:val="both"/>
        <w:rPr>
          <w:rFonts w:ascii="Calibri" w:eastAsia="Calibri" w:hAnsi="Calibri" w:cs="Calibri"/>
          <w:color w:val="212121"/>
          <w:sz w:val="24"/>
          <w:szCs w:val="24"/>
          <w:lang w:val="en-US"/>
        </w:rPr>
      </w:pPr>
    </w:p>
    <w:p w:rsidR="009B66C1" w:rsidRDefault="009B66C1" w:rsidP="009B66C1">
      <w:pPr>
        <w:widowControl w:val="0"/>
        <w:spacing w:line="240" w:lineRule="auto"/>
        <w:jc w:val="both"/>
        <w:rPr>
          <w:rFonts w:ascii="Calibri" w:eastAsia="Calibri" w:hAnsi="Calibri" w:cs="Calibri"/>
          <w:b/>
          <w:color w:val="212121"/>
          <w:sz w:val="24"/>
          <w:szCs w:val="24"/>
          <w:lang w:val="en-US"/>
        </w:rPr>
      </w:pPr>
    </w:p>
    <w:p w:rsidR="009B66C1" w:rsidRDefault="009B66C1" w:rsidP="009B66C1">
      <w:pPr>
        <w:widowControl w:val="0"/>
        <w:spacing w:line="240" w:lineRule="auto"/>
        <w:jc w:val="both"/>
        <w:rPr>
          <w:rFonts w:ascii="Calibri" w:eastAsia="Calibri" w:hAnsi="Calibri" w:cs="Calibri"/>
          <w:b/>
          <w:color w:val="212121"/>
          <w:sz w:val="24"/>
          <w:szCs w:val="24"/>
          <w:lang w:val="en-US"/>
        </w:rPr>
      </w:pPr>
    </w:p>
    <w:p w:rsidR="009B66C1" w:rsidRDefault="009B66C1" w:rsidP="009B66C1">
      <w:pPr>
        <w:widowControl w:val="0"/>
        <w:spacing w:line="240" w:lineRule="auto"/>
        <w:jc w:val="both"/>
        <w:rPr>
          <w:rFonts w:ascii="Calibri" w:eastAsia="Calibri" w:hAnsi="Calibri" w:cs="Calibri"/>
          <w:b/>
          <w:color w:val="212121"/>
          <w:sz w:val="24"/>
          <w:szCs w:val="24"/>
          <w:lang w:val="en-US"/>
        </w:rPr>
      </w:pPr>
    </w:p>
    <w:p w:rsidR="009B66C1" w:rsidRDefault="009B66C1" w:rsidP="009B66C1">
      <w:pPr>
        <w:widowControl w:val="0"/>
        <w:spacing w:line="240" w:lineRule="auto"/>
        <w:jc w:val="both"/>
        <w:rPr>
          <w:rFonts w:ascii="Calibri" w:eastAsia="Calibri" w:hAnsi="Calibri" w:cs="Calibri"/>
          <w:b/>
          <w:color w:val="212121"/>
          <w:sz w:val="24"/>
          <w:szCs w:val="24"/>
          <w:lang w:val="en-US"/>
        </w:rPr>
      </w:pPr>
    </w:p>
    <w:p w:rsidR="009B66C1" w:rsidRDefault="009B66C1" w:rsidP="009B66C1">
      <w:pPr>
        <w:widowControl w:val="0"/>
        <w:spacing w:line="240" w:lineRule="auto"/>
        <w:jc w:val="both"/>
        <w:rPr>
          <w:rFonts w:ascii="Calibri" w:eastAsia="Calibri" w:hAnsi="Calibri" w:cs="Calibri"/>
          <w:b/>
          <w:color w:val="212121"/>
          <w:sz w:val="24"/>
          <w:szCs w:val="24"/>
          <w:lang w:val="en-US"/>
        </w:rPr>
      </w:pPr>
    </w:p>
    <w:p w:rsidR="009B66C1" w:rsidRPr="005C46F9" w:rsidRDefault="009B66C1" w:rsidP="009B66C1">
      <w:pPr>
        <w:widowControl w:val="0"/>
        <w:spacing w:line="240" w:lineRule="auto"/>
        <w:jc w:val="both"/>
        <w:rPr>
          <w:rFonts w:ascii="Calibri" w:eastAsia="Calibri" w:hAnsi="Calibri" w:cs="Calibri"/>
          <w:b/>
          <w:color w:val="212121"/>
          <w:sz w:val="24"/>
          <w:szCs w:val="24"/>
          <w:lang w:val="en-US"/>
        </w:rPr>
      </w:pPr>
      <w:r>
        <w:rPr>
          <w:rFonts w:ascii="Calibri" w:eastAsia="Calibri" w:hAnsi="Calibri" w:cs="Calibri"/>
          <w:b/>
          <w:color w:val="212121"/>
          <w:sz w:val="24"/>
          <w:szCs w:val="24"/>
          <w:lang w:val="en-US"/>
        </w:rPr>
        <w:t xml:space="preserve">PLEASE ATTACH </w:t>
      </w:r>
      <w:r w:rsidRPr="005C46F9">
        <w:rPr>
          <w:rFonts w:ascii="Calibri" w:eastAsia="Calibri" w:hAnsi="Calibri" w:cs="Calibri"/>
          <w:b/>
          <w:color w:val="212121"/>
          <w:sz w:val="24"/>
          <w:szCs w:val="24"/>
          <w:lang w:val="en-US"/>
        </w:rPr>
        <w:t>TO THIS FORM:</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ind w:left="1080" w:hanging="360"/>
        <w:jc w:val="both"/>
        <w:rPr>
          <w:rFonts w:ascii="Calibri" w:eastAsia="Calibri" w:hAnsi="Calibri" w:cs="Calibri"/>
          <w:color w:val="212121"/>
          <w:sz w:val="24"/>
          <w:szCs w:val="24"/>
          <w:highlight w:val="white"/>
          <w:lang w:val="en-US"/>
        </w:rPr>
      </w:pPr>
      <w:r w:rsidRPr="00E00B6B">
        <w:rPr>
          <w:rFonts w:ascii="Calibri" w:eastAsia="Calibri" w:hAnsi="Calibri" w:cs="Calibri"/>
          <w:color w:val="212121"/>
          <w:sz w:val="24"/>
          <w:szCs w:val="24"/>
          <w:highlight w:val="white"/>
          <w:lang w:val="en-US"/>
        </w:rPr>
        <w:t>·</w:t>
      </w:r>
      <w:r w:rsidRPr="00E00B6B">
        <w:rPr>
          <w:rFonts w:ascii="Times New Roman" w:eastAsia="Times New Roman" w:hAnsi="Times New Roman" w:cs="Times New Roman"/>
          <w:color w:val="212121"/>
          <w:sz w:val="14"/>
          <w:szCs w:val="14"/>
          <w:highlight w:val="white"/>
          <w:lang w:val="en-US"/>
        </w:rPr>
        <w:t xml:space="preserve">  </w:t>
      </w:r>
      <w:r w:rsidRPr="00E00B6B">
        <w:rPr>
          <w:rFonts w:ascii="Times New Roman" w:eastAsia="Times New Roman" w:hAnsi="Times New Roman" w:cs="Times New Roman"/>
          <w:color w:val="212121"/>
          <w:sz w:val="14"/>
          <w:szCs w:val="14"/>
          <w:highlight w:val="white"/>
          <w:lang w:val="en-US"/>
        </w:rPr>
        <w:tab/>
      </w:r>
      <w:r w:rsidRPr="00E00B6B">
        <w:rPr>
          <w:rFonts w:ascii="Calibri" w:eastAsia="Calibri" w:hAnsi="Calibri" w:cs="Calibri"/>
          <w:color w:val="212121"/>
          <w:sz w:val="24"/>
          <w:szCs w:val="24"/>
          <w:highlight w:val="white"/>
          <w:lang w:val="en-US"/>
        </w:rPr>
        <w:t xml:space="preserve">Your abstract </w:t>
      </w:r>
      <w:r w:rsidRPr="00965C01">
        <w:rPr>
          <w:rFonts w:ascii="Calibri" w:eastAsia="Calibri" w:hAnsi="Calibri" w:cs="Calibri"/>
          <w:b/>
          <w:color w:val="212121"/>
          <w:sz w:val="24"/>
          <w:szCs w:val="24"/>
          <w:highlight w:val="white"/>
          <w:lang w:val="en-US"/>
        </w:rPr>
        <w:t>[about 2,100 characters, including spaces]</w:t>
      </w:r>
      <w:r w:rsidRPr="00E00B6B">
        <w:rPr>
          <w:rFonts w:ascii="Calibri" w:eastAsia="Calibri" w:hAnsi="Calibri" w:cs="Calibri"/>
          <w:color w:val="212121"/>
          <w:sz w:val="24"/>
          <w:szCs w:val="24"/>
          <w:highlight w:val="white"/>
          <w:lang w:val="en-US"/>
        </w:rPr>
        <w:t xml:space="preserve"> the title of your lecture </w:t>
      </w:r>
      <w:r w:rsidRPr="00965C01">
        <w:rPr>
          <w:rFonts w:ascii="Calibri" w:eastAsia="Calibri" w:hAnsi="Calibri" w:cs="Calibri"/>
          <w:b/>
          <w:color w:val="212121"/>
          <w:sz w:val="24"/>
          <w:szCs w:val="24"/>
          <w:highlight w:val="white"/>
          <w:lang w:val="en-US"/>
        </w:rPr>
        <w:t>[100 characters maximum, including spaces]</w:t>
      </w:r>
      <w:r w:rsidRPr="00E00B6B">
        <w:rPr>
          <w:rFonts w:ascii="Calibri" w:eastAsia="Calibri" w:hAnsi="Calibri" w:cs="Calibri"/>
          <w:color w:val="212121"/>
          <w:sz w:val="24"/>
          <w:szCs w:val="24"/>
          <w:highlight w:val="white"/>
          <w:lang w:val="en-US"/>
        </w:rPr>
        <w:t xml:space="preserve"> and your level of study. For the purposes of blind selection: DO NOT INCLUDE YOUR NAME OR PERSONAL INFORMATION on your proposal page. Please note that if your abstract is selected, you will be requested to provide a reduced abstract of 700 characters by the end of June.</w:t>
      </w:r>
    </w:p>
    <w:p w:rsidR="009B66C1" w:rsidRPr="00E00B6B" w:rsidRDefault="009B66C1" w:rsidP="009B66C1">
      <w:pPr>
        <w:widowControl w:val="0"/>
        <w:spacing w:line="240" w:lineRule="auto"/>
        <w:jc w:val="both"/>
        <w:rPr>
          <w:rFonts w:ascii="Calibri" w:eastAsia="Calibri" w:hAnsi="Calibri" w:cs="Calibri"/>
          <w:sz w:val="24"/>
          <w:szCs w:val="24"/>
          <w:lang w:val="en-US"/>
        </w:rPr>
      </w:pPr>
      <w:r w:rsidRPr="00E00B6B">
        <w:rPr>
          <w:rFonts w:ascii="Calibri" w:eastAsia="Calibri" w:hAnsi="Calibri" w:cs="Calibri"/>
          <w:sz w:val="24"/>
          <w:szCs w:val="24"/>
          <w:lang w:val="en-US"/>
        </w:rPr>
        <w:t xml:space="preserve"> </w:t>
      </w:r>
    </w:p>
    <w:p w:rsidR="009B66C1" w:rsidRPr="00E00B6B" w:rsidRDefault="009B66C1" w:rsidP="009B66C1">
      <w:pPr>
        <w:widowControl w:val="0"/>
        <w:spacing w:line="240" w:lineRule="auto"/>
        <w:ind w:left="1134" w:hanging="425"/>
        <w:jc w:val="both"/>
        <w:rPr>
          <w:rFonts w:ascii="Calibri" w:eastAsia="Calibri" w:hAnsi="Calibri" w:cs="Calibri"/>
          <w:color w:val="212121"/>
          <w:sz w:val="24"/>
          <w:szCs w:val="24"/>
          <w:highlight w:val="white"/>
          <w:lang w:val="en-US"/>
        </w:rPr>
      </w:pPr>
      <w:r w:rsidRPr="00E00B6B">
        <w:rPr>
          <w:rFonts w:ascii="Calibri" w:eastAsia="Calibri" w:hAnsi="Calibri" w:cs="Calibri"/>
          <w:sz w:val="24"/>
          <w:szCs w:val="24"/>
          <w:lang w:val="en-US"/>
        </w:rPr>
        <w:t>·</w:t>
      </w:r>
      <w:r w:rsidRPr="00E00B6B">
        <w:rPr>
          <w:rFonts w:ascii="Times New Roman" w:eastAsia="Times New Roman" w:hAnsi="Times New Roman" w:cs="Times New Roman"/>
          <w:sz w:val="14"/>
          <w:szCs w:val="14"/>
          <w:lang w:val="en-US"/>
        </w:rPr>
        <w:t xml:space="preserve">  </w:t>
      </w:r>
      <w:r w:rsidRPr="00E00B6B">
        <w:rPr>
          <w:rFonts w:ascii="Times New Roman" w:eastAsia="Times New Roman" w:hAnsi="Times New Roman" w:cs="Times New Roman"/>
          <w:sz w:val="14"/>
          <w:szCs w:val="14"/>
          <w:lang w:val="en-US"/>
        </w:rPr>
        <w:tab/>
      </w:r>
      <w:r w:rsidRPr="00E00B6B">
        <w:rPr>
          <w:rFonts w:ascii="Calibri" w:eastAsia="Calibri" w:hAnsi="Calibri" w:cs="Calibri"/>
          <w:color w:val="212121"/>
          <w:sz w:val="24"/>
          <w:szCs w:val="24"/>
          <w:highlight w:val="white"/>
          <w:lang w:val="en-US"/>
        </w:rPr>
        <w:t>One to three images (in JPEG format) illustrating the subject of your lecture, accompanied by their related caption [Artist, Title, Year, and provenance where necessary]. In the event that your proposal is selected, one of the images will be used to promote the evening of your conference. Please insure that you have a high-resolution file of the images for this purpose. [As the images are distributed in an academic context, you can take advantage of the fair use of copyright law].</w:t>
      </w:r>
    </w:p>
    <w:p w:rsidR="009B66C1" w:rsidRPr="00E00B6B" w:rsidRDefault="009B66C1" w:rsidP="009B66C1">
      <w:pPr>
        <w:widowControl w:val="0"/>
        <w:spacing w:line="240" w:lineRule="auto"/>
        <w:jc w:val="both"/>
        <w:rPr>
          <w:rFonts w:ascii="Calibri" w:eastAsia="Calibri" w:hAnsi="Calibri" w:cs="Calibri"/>
          <w:sz w:val="24"/>
          <w:szCs w:val="24"/>
          <w:lang w:val="en-US"/>
        </w:rPr>
      </w:pPr>
      <w:bookmarkStart w:id="0" w:name="kix.q33ypgdde1d6" w:colFirst="0" w:colLast="0"/>
      <w:bookmarkEnd w:id="0"/>
    </w:p>
    <w:p w:rsidR="009B66C1" w:rsidRPr="00E00B6B" w:rsidRDefault="009B66C1" w:rsidP="009B66C1">
      <w:pPr>
        <w:rPr>
          <w:rFonts w:ascii="Calibri" w:eastAsia="Calibri" w:hAnsi="Calibri" w:cs="Calibri"/>
          <w:sz w:val="24"/>
          <w:szCs w:val="24"/>
          <w:lang w:val="en-US"/>
        </w:rPr>
      </w:pPr>
    </w:p>
    <w:p w:rsidR="00D548A4" w:rsidRPr="009B66C1" w:rsidRDefault="00D548A4">
      <w:pPr>
        <w:rPr>
          <w:lang w:val="en-US"/>
        </w:rPr>
      </w:pPr>
      <w:bookmarkStart w:id="1" w:name="_GoBack"/>
      <w:bookmarkEnd w:id="1"/>
    </w:p>
    <w:sectPr w:rsidR="00D548A4" w:rsidRPr="009B66C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C1"/>
    <w:rsid w:val="009B66C1"/>
    <w:rsid w:val="00D548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C1"/>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6C1"/>
    <w:rPr>
      <w:color w:val="0000FF" w:themeColor="hyperlink"/>
      <w:u w:val="single"/>
    </w:rPr>
  </w:style>
  <w:style w:type="paragraph" w:styleId="Textedebulles">
    <w:name w:val="Balloon Text"/>
    <w:basedOn w:val="Normal"/>
    <w:link w:val="TextedebullesCar"/>
    <w:uiPriority w:val="99"/>
    <w:semiHidden/>
    <w:unhideWhenUsed/>
    <w:rsid w:val="009B66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6C1"/>
    <w:rPr>
      <w:rFonts w:ascii="Tahoma" w:eastAsia="Arial" w:hAnsi="Tahoma" w:cs="Tahoma"/>
      <w:sz w:val="16"/>
      <w:szCs w:val="16"/>
      <w:lang w:val="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C1"/>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6C1"/>
    <w:rPr>
      <w:color w:val="0000FF" w:themeColor="hyperlink"/>
      <w:u w:val="single"/>
    </w:rPr>
  </w:style>
  <w:style w:type="paragraph" w:styleId="Textedebulles">
    <w:name w:val="Balloon Text"/>
    <w:basedOn w:val="Normal"/>
    <w:link w:val="TextedebullesCar"/>
    <w:uiPriority w:val="99"/>
    <w:semiHidden/>
    <w:unhideWhenUsed/>
    <w:rsid w:val="009B66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6C1"/>
    <w:rPr>
      <w:rFonts w:ascii="Tahoma" w:eastAsia="Arial" w:hAnsi="Tahoma" w:cs="Tahoma"/>
      <w:sz w:val="16"/>
      <w:szCs w:val="16"/>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potheses.mbam@gmail.com" TargetMode="External"/><Relationship Id="rId3" Type="http://schemas.openxmlformats.org/officeDocument/2006/relationships/settings" Target="settings.xml"/><Relationship Id="rId7" Type="http://schemas.openxmlformats.org/officeDocument/2006/relationships/hyperlink" Target="http://conferences-hypothes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ferences-hypothese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1</cp:revision>
  <dcterms:created xsi:type="dcterms:W3CDTF">2021-04-14T00:35:00Z</dcterms:created>
  <dcterms:modified xsi:type="dcterms:W3CDTF">2021-04-14T00:36:00Z</dcterms:modified>
</cp:coreProperties>
</file>